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04" w:rsidRPr="00630D04" w:rsidRDefault="00630D04" w:rsidP="00630D04">
      <w:pPr>
        <w:spacing w:after="0"/>
        <w:jc w:val="center"/>
        <w:rPr>
          <w:rFonts w:ascii="Times New Roman" w:hAnsi="Times New Roman" w:cs="Times New Roman"/>
          <w:sz w:val="24"/>
          <w:szCs w:val="24"/>
        </w:rPr>
      </w:pPr>
      <w:r w:rsidRPr="00630D04">
        <w:rPr>
          <w:rFonts w:ascii="Times New Roman" w:hAnsi="Times New Roman" w:cs="Times New Roman"/>
          <w:sz w:val="24"/>
          <w:szCs w:val="24"/>
        </w:rPr>
        <w:t>T.C.</w:t>
      </w:r>
    </w:p>
    <w:p w:rsidR="00630D04" w:rsidRPr="00630D04" w:rsidRDefault="00630D04" w:rsidP="00630D04">
      <w:pPr>
        <w:spacing w:after="0"/>
        <w:jc w:val="center"/>
        <w:rPr>
          <w:rFonts w:ascii="Times New Roman" w:hAnsi="Times New Roman" w:cs="Times New Roman"/>
          <w:sz w:val="24"/>
          <w:szCs w:val="24"/>
        </w:rPr>
      </w:pPr>
      <w:r w:rsidRPr="00630D04">
        <w:rPr>
          <w:rFonts w:ascii="Times New Roman" w:hAnsi="Times New Roman" w:cs="Times New Roman"/>
          <w:sz w:val="24"/>
          <w:szCs w:val="24"/>
        </w:rPr>
        <w:t>NUH NACİ YAZGAN ÜNİVERSİTESİ</w:t>
      </w:r>
    </w:p>
    <w:p w:rsidR="00630D04" w:rsidRPr="00630D04" w:rsidRDefault="00630D04" w:rsidP="00630D04">
      <w:pPr>
        <w:pStyle w:val="stbilgi"/>
        <w:spacing w:line="276" w:lineRule="auto"/>
        <w:jc w:val="center"/>
        <w:rPr>
          <w:rFonts w:ascii="Times New Roman" w:hAnsi="Times New Roman" w:cs="Times New Roman"/>
          <w:sz w:val="24"/>
          <w:szCs w:val="24"/>
        </w:rPr>
      </w:pPr>
      <w:r w:rsidRPr="00630D04">
        <w:rPr>
          <w:rFonts w:ascii="Times New Roman" w:hAnsi="Times New Roman" w:cs="Times New Roman"/>
          <w:sz w:val="24"/>
          <w:szCs w:val="24"/>
        </w:rPr>
        <w:t>BİLİMSEL ARAŞTIRMA PROJELERİ KOORDİNASYON BİRİMİ</w:t>
      </w:r>
    </w:p>
    <w:p w:rsidR="00630D04" w:rsidRDefault="00630D04" w:rsidP="00630D04">
      <w:pPr>
        <w:spacing w:before="120" w:after="0" w:line="240" w:lineRule="auto"/>
        <w:jc w:val="center"/>
        <w:rPr>
          <w:rFonts w:ascii="Times New Roman" w:hAnsi="Times New Roman" w:cs="Times New Roman"/>
          <w:b/>
          <w:sz w:val="24"/>
          <w:szCs w:val="24"/>
        </w:rPr>
      </w:pPr>
      <w:r w:rsidRPr="00630D04">
        <w:rPr>
          <w:rFonts w:ascii="Times New Roman" w:hAnsi="Times New Roman" w:cs="Times New Roman"/>
          <w:b/>
          <w:sz w:val="24"/>
          <w:szCs w:val="24"/>
        </w:rPr>
        <w:t>HAKEM DEĞERLENDİRME FORMU</w:t>
      </w:r>
    </w:p>
    <w:p w:rsidR="00630D04" w:rsidRPr="001A2D92" w:rsidRDefault="00630D04" w:rsidP="00630D04">
      <w:pPr>
        <w:spacing w:before="120" w:after="0" w:line="240" w:lineRule="auto"/>
        <w:jc w:val="center"/>
        <w:rPr>
          <w:rFonts w:ascii="Times New Roman" w:hAnsi="Times New Roman" w:cs="Times New Roman"/>
          <w:b/>
          <w:sz w:val="18"/>
          <w:szCs w:val="24"/>
        </w:rPr>
      </w:pPr>
    </w:p>
    <w:p w:rsidR="00872F77" w:rsidRPr="00630D04" w:rsidRDefault="00872F77" w:rsidP="00D96A84">
      <w:pPr>
        <w:spacing w:before="120" w:after="0" w:line="240" w:lineRule="auto"/>
        <w:rPr>
          <w:rFonts w:ascii="Times New Roman" w:hAnsi="Times New Roman" w:cs="Times New Roman"/>
          <w:b/>
          <w:sz w:val="24"/>
          <w:szCs w:val="24"/>
        </w:rPr>
      </w:pPr>
      <w:r w:rsidRPr="00630D04">
        <w:rPr>
          <w:rFonts w:ascii="Times New Roman" w:hAnsi="Times New Roman" w:cs="Times New Roman"/>
          <w:b/>
          <w:sz w:val="24"/>
          <w:szCs w:val="24"/>
        </w:rPr>
        <w:t xml:space="preserve">PROJE </w:t>
      </w:r>
      <w:r w:rsidR="00874B6C">
        <w:rPr>
          <w:rFonts w:ascii="Times New Roman" w:hAnsi="Times New Roman" w:cs="Times New Roman"/>
          <w:b/>
          <w:sz w:val="24"/>
          <w:szCs w:val="24"/>
        </w:rPr>
        <w:t>NO</w:t>
      </w:r>
      <w:r w:rsidRPr="00630D04">
        <w:rPr>
          <w:rFonts w:ascii="Times New Roman" w:hAnsi="Times New Roman" w:cs="Times New Roman"/>
          <w:b/>
          <w:sz w:val="24"/>
          <w:szCs w:val="24"/>
        </w:rPr>
        <w:t xml:space="preserve">: </w:t>
      </w:r>
    </w:p>
    <w:p w:rsidR="00872F77" w:rsidRPr="00630D04" w:rsidRDefault="00872F77" w:rsidP="00D96A84">
      <w:pPr>
        <w:spacing w:before="120" w:after="0" w:line="240" w:lineRule="auto"/>
        <w:rPr>
          <w:rFonts w:ascii="Times New Roman" w:hAnsi="Times New Roman" w:cs="Times New Roman"/>
          <w:b/>
          <w:sz w:val="24"/>
          <w:szCs w:val="24"/>
        </w:rPr>
      </w:pPr>
      <w:r w:rsidRPr="00630D04">
        <w:rPr>
          <w:rFonts w:ascii="Times New Roman" w:hAnsi="Times New Roman" w:cs="Times New Roman"/>
          <w:b/>
          <w:sz w:val="24"/>
          <w:szCs w:val="24"/>
        </w:rPr>
        <w:t>PROJE BAŞLIĞI:</w:t>
      </w:r>
    </w:p>
    <w:p w:rsidR="00630D04" w:rsidRPr="001A2D92" w:rsidRDefault="00630D04" w:rsidP="00630D04">
      <w:pPr>
        <w:spacing w:after="0"/>
        <w:jc w:val="both"/>
        <w:rPr>
          <w:rFonts w:ascii="Times New Roman" w:hAnsi="Times New Roman" w:cs="Times New Roman"/>
          <w:bCs/>
          <w:sz w:val="18"/>
          <w:szCs w:val="24"/>
        </w:rPr>
      </w:pPr>
    </w:p>
    <w:p w:rsidR="00872F77" w:rsidRPr="00630D04" w:rsidRDefault="00872F77" w:rsidP="00BF07FA">
      <w:pPr>
        <w:spacing w:after="0" w:line="240" w:lineRule="auto"/>
        <w:jc w:val="both"/>
        <w:rPr>
          <w:rFonts w:ascii="Times New Roman" w:hAnsi="Times New Roman" w:cs="Times New Roman"/>
          <w:bCs/>
          <w:sz w:val="24"/>
          <w:szCs w:val="24"/>
        </w:rPr>
      </w:pPr>
      <w:r w:rsidRPr="00630D04">
        <w:rPr>
          <w:rFonts w:ascii="Times New Roman" w:hAnsi="Times New Roman" w:cs="Times New Roman"/>
          <w:bCs/>
          <w:sz w:val="24"/>
          <w:szCs w:val="24"/>
        </w:rPr>
        <w:t>Bu form, proje önerisinin “</w:t>
      </w:r>
      <w:r w:rsidR="00BF07FA" w:rsidRPr="00630D04">
        <w:rPr>
          <w:rFonts w:ascii="Times New Roman" w:hAnsi="Times New Roman" w:cs="Times New Roman"/>
          <w:bCs/>
          <w:sz w:val="24"/>
          <w:szCs w:val="24"/>
        </w:rPr>
        <w:t>Özgünlük Değeri Ve Yöntem</w:t>
      </w:r>
      <w:r w:rsidRPr="00630D04">
        <w:rPr>
          <w:rFonts w:ascii="Times New Roman" w:hAnsi="Times New Roman" w:cs="Times New Roman"/>
          <w:bCs/>
          <w:sz w:val="24"/>
          <w:szCs w:val="24"/>
        </w:rPr>
        <w:t>”, “</w:t>
      </w:r>
      <w:r w:rsidR="00BF07FA" w:rsidRPr="00630D04">
        <w:rPr>
          <w:rFonts w:ascii="Times New Roman" w:hAnsi="Times New Roman" w:cs="Times New Roman"/>
          <w:bCs/>
          <w:sz w:val="24"/>
          <w:szCs w:val="24"/>
        </w:rPr>
        <w:t>Yaygın Etki</w:t>
      </w:r>
      <w:r w:rsidRPr="00630D04">
        <w:rPr>
          <w:rFonts w:ascii="Times New Roman" w:hAnsi="Times New Roman" w:cs="Times New Roman"/>
          <w:bCs/>
          <w:sz w:val="24"/>
          <w:szCs w:val="24"/>
        </w:rPr>
        <w:t>” ve “</w:t>
      </w:r>
      <w:r w:rsidR="00BF07FA" w:rsidRPr="00630D04">
        <w:rPr>
          <w:rFonts w:ascii="Times New Roman" w:hAnsi="Times New Roman" w:cs="Times New Roman"/>
          <w:bCs/>
          <w:sz w:val="24"/>
          <w:szCs w:val="24"/>
        </w:rPr>
        <w:t>Yapılabilirlik</w:t>
      </w:r>
      <w:r w:rsidRPr="00630D04">
        <w:rPr>
          <w:rFonts w:ascii="Times New Roman" w:hAnsi="Times New Roman" w:cs="Times New Roman"/>
          <w:bCs/>
          <w:sz w:val="24"/>
          <w:szCs w:val="24"/>
        </w:rPr>
        <w:t>” boyutlarında nesnel bir değerlendirmenin yapılmasına yardımcı olmak amacıyla geliştirilmiştir. Bu değerlendirmeden elde edilen bilgiler, projenin desteklenmesine karar vermek için kullanılacaktır.</w:t>
      </w:r>
    </w:p>
    <w:p w:rsidR="00872F77" w:rsidRDefault="00872F77" w:rsidP="00BF07FA">
      <w:pPr>
        <w:spacing w:after="0" w:line="240" w:lineRule="auto"/>
        <w:jc w:val="both"/>
        <w:rPr>
          <w:rFonts w:ascii="Times New Roman" w:hAnsi="Times New Roman" w:cs="Times New Roman"/>
          <w:bCs/>
          <w:sz w:val="24"/>
          <w:szCs w:val="24"/>
        </w:rPr>
      </w:pPr>
      <w:r w:rsidRPr="00630D04">
        <w:rPr>
          <w:rFonts w:ascii="Times New Roman" w:hAnsi="Times New Roman" w:cs="Times New Roman"/>
          <w:bCs/>
          <w:sz w:val="24"/>
          <w:szCs w:val="24"/>
        </w:rPr>
        <w:t>Proje önerisini değerlendirmeniz için, yukarıda sözü edilen üç boyutla ilgili cümleler verilmiştir. Sizden bu boyutları, proje önerisinin sahip olduğu özelliğe göre “</w:t>
      </w:r>
      <w:smartTag w:uri="urn:schemas-microsoft-com:office:smarttags" w:element="metricconverter">
        <w:smartTagPr>
          <w:attr w:name="ProductID" w:val="0”"/>
        </w:smartTagPr>
        <w:r w:rsidRPr="00630D04">
          <w:rPr>
            <w:rFonts w:ascii="Times New Roman" w:hAnsi="Times New Roman" w:cs="Times New Roman"/>
            <w:bCs/>
            <w:sz w:val="24"/>
            <w:szCs w:val="24"/>
          </w:rPr>
          <w:t>0”</w:t>
        </w:r>
      </w:smartTag>
      <w:r w:rsidRPr="00630D04">
        <w:rPr>
          <w:rFonts w:ascii="Times New Roman" w:hAnsi="Times New Roman" w:cs="Times New Roman"/>
          <w:bCs/>
          <w:sz w:val="24"/>
          <w:szCs w:val="24"/>
        </w:rPr>
        <w:t xml:space="preserve"> ile “100”e artan aralıkta değerlendirmeniz beklenmektedir. “</w:t>
      </w:r>
      <w:smartTag w:uri="urn:schemas-microsoft-com:office:smarttags" w:element="metricconverter">
        <w:smartTagPr>
          <w:attr w:name="ProductID" w:val="0”"/>
        </w:smartTagPr>
        <w:r w:rsidRPr="00630D04">
          <w:rPr>
            <w:rFonts w:ascii="Times New Roman" w:hAnsi="Times New Roman" w:cs="Times New Roman"/>
            <w:bCs/>
            <w:sz w:val="24"/>
            <w:szCs w:val="24"/>
          </w:rPr>
          <w:t>0”</w:t>
        </w:r>
      </w:smartTag>
      <w:r w:rsidRPr="00630D04">
        <w:rPr>
          <w:rFonts w:ascii="Times New Roman" w:hAnsi="Times New Roman" w:cs="Times New Roman"/>
          <w:bCs/>
          <w:sz w:val="24"/>
          <w:szCs w:val="24"/>
        </w:rPr>
        <w:t xml:space="preserve"> projenin o özelliğe hiç sahip olmadığını gösterirken, “</w:t>
      </w:r>
      <w:smartTag w:uri="urn:schemas-microsoft-com:office:smarttags" w:element="metricconverter">
        <w:smartTagPr>
          <w:attr w:name="ProductID" w:val="100”"/>
        </w:smartTagPr>
        <w:r w:rsidRPr="00630D04">
          <w:rPr>
            <w:rFonts w:ascii="Times New Roman" w:hAnsi="Times New Roman" w:cs="Times New Roman"/>
            <w:bCs/>
            <w:sz w:val="24"/>
            <w:szCs w:val="24"/>
          </w:rPr>
          <w:t>100”</w:t>
        </w:r>
      </w:smartTag>
      <w:r w:rsidRPr="00630D04">
        <w:rPr>
          <w:rFonts w:ascii="Times New Roman" w:hAnsi="Times New Roman" w:cs="Times New Roman"/>
          <w:bCs/>
          <w:sz w:val="24"/>
          <w:szCs w:val="24"/>
        </w:rPr>
        <w:t xml:space="preserve"> o özelliğe tam olarak sahip olduğunu gösterir. </w:t>
      </w:r>
    </w:p>
    <w:p w:rsidR="00BF07FA" w:rsidRPr="00BF07FA" w:rsidRDefault="00BF07FA" w:rsidP="00BF07FA">
      <w:pPr>
        <w:spacing w:after="0" w:line="240" w:lineRule="auto"/>
        <w:jc w:val="both"/>
        <w:rPr>
          <w:rFonts w:ascii="Times New Roman" w:hAnsi="Times New Roman" w:cs="Times New Roman"/>
          <w:bCs/>
          <w:sz w:val="24"/>
          <w:szCs w:val="24"/>
        </w:rPr>
      </w:pPr>
      <w:r w:rsidRPr="00BF07FA">
        <w:rPr>
          <w:rFonts w:ascii="Times New Roman" w:hAnsi="Times New Roman" w:cs="Times New Roman"/>
          <w:bCs/>
          <w:sz w:val="24"/>
          <w:szCs w:val="24"/>
        </w:rPr>
        <w:t xml:space="preserve">Projenin değerlendirilmesindeki ölçütler projenin “Özgünlük Değeri”, “Yaygın Etkisi” ve “Yapılabilirliği” </w:t>
      </w:r>
      <w:proofErr w:type="spellStart"/>
      <w:r w:rsidRPr="00BF07FA">
        <w:rPr>
          <w:rFonts w:ascii="Times New Roman" w:hAnsi="Times New Roman" w:cs="Times New Roman"/>
          <w:bCs/>
          <w:sz w:val="24"/>
          <w:szCs w:val="24"/>
        </w:rPr>
        <w:t>dir</w:t>
      </w:r>
      <w:proofErr w:type="spellEnd"/>
      <w:r w:rsidRPr="00BF07FA">
        <w:rPr>
          <w:rFonts w:ascii="Times New Roman" w:hAnsi="Times New Roman" w:cs="Times New Roman"/>
          <w:bCs/>
          <w:sz w:val="24"/>
          <w:szCs w:val="24"/>
        </w:rPr>
        <w:t xml:space="preserve">. Projenin değerlendirilmesinde öncelikli ölçüt projenin “Özgünlük Değeri” </w:t>
      </w:r>
      <w:proofErr w:type="spellStart"/>
      <w:r w:rsidRPr="00BF07FA">
        <w:rPr>
          <w:rFonts w:ascii="Times New Roman" w:hAnsi="Times New Roman" w:cs="Times New Roman"/>
          <w:bCs/>
          <w:sz w:val="24"/>
          <w:szCs w:val="24"/>
        </w:rPr>
        <w:t>dir</w:t>
      </w:r>
      <w:proofErr w:type="spellEnd"/>
      <w:r w:rsidRPr="00BF07FA">
        <w:rPr>
          <w:rFonts w:ascii="Times New Roman" w:hAnsi="Times New Roman" w:cs="Times New Roman"/>
          <w:bCs/>
          <w:sz w:val="24"/>
          <w:szCs w:val="24"/>
        </w:rPr>
        <w:t xml:space="preserve">. Projenin özgünlük değerinden 100 üzerinden en az 60 puan alınması gerekmektedir.  Projenin puanlamalar sonucunda bilimsel açıdan başarılı olarak kabul edilmesi için ise üç ölçütün ortalama puanı 100 üzerinden en az 70 olmalıdır. </w:t>
      </w:r>
    </w:p>
    <w:p w:rsidR="00872F77" w:rsidRPr="00630D04" w:rsidRDefault="00872F77" w:rsidP="00BF07FA">
      <w:pPr>
        <w:spacing w:after="0" w:line="240" w:lineRule="auto"/>
        <w:jc w:val="both"/>
        <w:rPr>
          <w:rFonts w:ascii="Times New Roman" w:hAnsi="Times New Roman" w:cs="Times New Roman"/>
          <w:sz w:val="24"/>
          <w:szCs w:val="24"/>
        </w:rPr>
      </w:pPr>
      <w:r w:rsidRPr="00630D04">
        <w:rPr>
          <w:rFonts w:ascii="Times New Roman" w:hAnsi="Times New Roman" w:cs="Times New Roman"/>
          <w:sz w:val="24"/>
          <w:szCs w:val="24"/>
        </w:rPr>
        <w:t xml:space="preserve">Kararınızı olabildiğince gerekçelere dayandırmanız, proje önerisinin değerlendirilmesini kolaylaştırması açısından önemli olacaktır. Görüşlerinizi özel olarak ayrılmış olan yerlere gerekçeleriyle açıklamanız beklenmektedir. </w:t>
      </w:r>
    </w:p>
    <w:p w:rsidR="00872F77" w:rsidRPr="00630D04" w:rsidRDefault="00872F77" w:rsidP="00BF07FA">
      <w:pPr>
        <w:spacing w:after="0" w:line="240" w:lineRule="auto"/>
        <w:jc w:val="both"/>
        <w:rPr>
          <w:rFonts w:ascii="Times New Roman" w:hAnsi="Times New Roman" w:cs="Times New Roman"/>
          <w:sz w:val="24"/>
          <w:szCs w:val="24"/>
        </w:rPr>
      </w:pPr>
      <w:r w:rsidRPr="00630D04">
        <w:rPr>
          <w:rFonts w:ascii="Times New Roman" w:hAnsi="Times New Roman" w:cs="Times New Roman"/>
          <w:sz w:val="24"/>
          <w:szCs w:val="24"/>
        </w:rPr>
        <w:t>Proje önerisine ilişkin yaptığınız değerlendirme, değerlendirme ölçütleri düzeyinde, projenin daha iyi ve gerçekçi duruma gelmesine yardımı olması için proje y</w:t>
      </w:r>
      <w:r w:rsidR="00736AD0" w:rsidRPr="00630D04">
        <w:rPr>
          <w:rFonts w:ascii="Times New Roman" w:hAnsi="Times New Roman" w:cs="Times New Roman"/>
          <w:sz w:val="24"/>
          <w:szCs w:val="24"/>
        </w:rPr>
        <w:t>ürütücüsüne</w:t>
      </w:r>
      <w:r w:rsidRPr="00630D04">
        <w:rPr>
          <w:rFonts w:ascii="Times New Roman" w:hAnsi="Times New Roman" w:cs="Times New Roman"/>
          <w:sz w:val="24"/>
          <w:szCs w:val="24"/>
        </w:rPr>
        <w:t xml:space="preserve"> tarafımızdan iletilecektir.</w:t>
      </w:r>
    </w:p>
    <w:p w:rsidR="00872F77" w:rsidRPr="00630D04" w:rsidRDefault="00872F77" w:rsidP="00BF07FA">
      <w:pPr>
        <w:spacing w:after="0" w:line="240" w:lineRule="auto"/>
        <w:jc w:val="both"/>
        <w:rPr>
          <w:rFonts w:ascii="Times New Roman" w:hAnsi="Times New Roman" w:cs="Times New Roman"/>
          <w:sz w:val="24"/>
          <w:szCs w:val="24"/>
        </w:rPr>
      </w:pPr>
      <w:r w:rsidRPr="00630D04">
        <w:rPr>
          <w:rFonts w:ascii="Times New Roman" w:hAnsi="Times New Roman" w:cs="Times New Roman"/>
          <w:sz w:val="24"/>
          <w:szCs w:val="24"/>
        </w:rPr>
        <w:t>Değerlendirme sırasında hakemlerin uyması gereken önemli etik ilkeler aşağıda verilmiştir:</w:t>
      </w:r>
    </w:p>
    <w:p w:rsidR="00872F77" w:rsidRPr="00630D04" w:rsidRDefault="00872F77" w:rsidP="00BF07FA">
      <w:pPr>
        <w:pStyle w:val="ListeParagraf"/>
        <w:numPr>
          <w:ilvl w:val="0"/>
          <w:numId w:val="6"/>
        </w:numPr>
        <w:spacing w:after="0"/>
        <w:jc w:val="both"/>
        <w:rPr>
          <w:rFonts w:ascii="Times New Roman" w:hAnsi="Times New Roman" w:cs="Times New Roman"/>
          <w:sz w:val="24"/>
          <w:szCs w:val="24"/>
        </w:rPr>
      </w:pPr>
      <w:r w:rsidRPr="00630D04">
        <w:rPr>
          <w:rFonts w:ascii="Times New Roman" w:hAnsi="Times New Roman" w:cs="Times New Roman"/>
          <w:sz w:val="24"/>
          <w:szCs w:val="24"/>
        </w:rPr>
        <w:t>Hakemlerin yalnızca bilimsel ölçütlere uyarak projeleri değerlendirmeleri gerekmektedir.</w:t>
      </w:r>
    </w:p>
    <w:p w:rsidR="00872F77" w:rsidRPr="00630D04" w:rsidRDefault="00872F77" w:rsidP="00BF07FA">
      <w:pPr>
        <w:pStyle w:val="ListeParagraf"/>
        <w:numPr>
          <w:ilvl w:val="0"/>
          <w:numId w:val="6"/>
        </w:numPr>
        <w:spacing w:after="0"/>
        <w:jc w:val="both"/>
        <w:rPr>
          <w:rFonts w:ascii="Times New Roman" w:hAnsi="Times New Roman" w:cs="Times New Roman"/>
          <w:sz w:val="24"/>
          <w:szCs w:val="24"/>
        </w:rPr>
      </w:pPr>
      <w:r w:rsidRPr="00630D04">
        <w:rPr>
          <w:rFonts w:ascii="Times New Roman" w:hAnsi="Times New Roman" w:cs="Times New Roman"/>
          <w:sz w:val="24"/>
          <w:szCs w:val="24"/>
        </w:rPr>
        <w:t>Hakemlerin uzmanlık alanlarına girmeyen konularda değerlendirme yapmamaları yerinde olacaktır.</w:t>
      </w:r>
    </w:p>
    <w:p w:rsidR="00872F77" w:rsidRPr="00630D04" w:rsidRDefault="00872F77" w:rsidP="00BF07FA">
      <w:pPr>
        <w:pStyle w:val="ListeParagraf"/>
        <w:numPr>
          <w:ilvl w:val="0"/>
          <w:numId w:val="6"/>
        </w:numPr>
        <w:spacing w:after="0"/>
        <w:jc w:val="both"/>
        <w:rPr>
          <w:rFonts w:ascii="Times New Roman" w:hAnsi="Times New Roman" w:cs="Times New Roman"/>
          <w:sz w:val="24"/>
          <w:szCs w:val="24"/>
        </w:rPr>
      </w:pPr>
      <w:r w:rsidRPr="00630D04">
        <w:rPr>
          <w:rFonts w:ascii="Times New Roman" w:hAnsi="Times New Roman" w:cs="Times New Roman"/>
          <w:sz w:val="24"/>
          <w:szCs w:val="24"/>
        </w:rPr>
        <w:t>Öneri sahibiyle, değerlendirici arasında çıkar çatışması/çakışması olarak algılanabilecek ilişkiler varsa değerlendirme yapılmamalıdır. Böyle durumlarda ivedilikle bilgi verilmeli ve söz konusu proje değerlendirmesinde yer alınmamalıdır. Çıkar çatışması/çakışması olarak yorumlanabilecek bazı durumlar şunlardır:</w:t>
      </w:r>
    </w:p>
    <w:p w:rsidR="00872F77" w:rsidRPr="00630D04" w:rsidRDefault="00872F77" w:rsidP="00BF07FA">
      <w:pPr>
        <w:pStyle w:val="ListeParagraf"/>
        <w:numPr>
          <w:ilvl w:val="0"/>
          <w:numId w:val="8"/>
        </w:numPr>
        <w:spacing w:after="0"/>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Tez danışmanı/öğrencisi olmak,</w:t>
      </w:r>
    </w:p>
    <w:p w:rsidR="00872F77" w:rsidRPr="00630D04" w:rsidRDefault="00872F77" w:rsidP="00BF07FA">
      <w:pPr>
        <w:pStyle w:val="ListeParagraf"/>
        <w:numPr>
          <w:ilvl w:val="0"/>
          <w:numId w:val="8"/>
        </w:numPr>
        <w:spacing w:after="0"/>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Son bir yıl içinde veya yakın bir gelecekte ortak çalışma yapmış/yapacak olmak,</w:t>
      </w:r>
    </w:p>
    <w:p w:rsidR="00872F77" w:rsidRPr="00630D04" w:rsidRDefault="00872F77" w:rsidP="00BF07FA">
      <w:pPr>
        <w:pStyle w:val="ListeParagraf"/>
        <w:numPr>
          <w:ilvl w:val="0"/>
          <w:numId w:val="8"/>
        </w:numPr>
        <w:spacing w:after="0"/>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Proje önerisine görüş bildirmiş veya hazırlanmasına katkıda bulunmuş olmak,</w:t>
      </w:r>
    </w:p>
    <w:p w:rsidR="00872F77" w:rsidRPr="00630D04" w:rsidRDefault="00872F77" w:rsidP="00BF07FA">
      <w:pPr>
        <w:pStyle w:val="ListeParagraf"/>
        <w:numPr>
          <w:ilvl w:val="0"/>
          <w:numId w:val="8"/>
        </w:numPr>
        <w:spacing w:after="0"/>
        <w:ind w:left="1134" w:hanging="425"/>
        <w:jc w:val="both"/>
        <w:rPr>
          <w:rFonts w:ascii="Times New Roman" w:hAnsi="Times New Roman" w:cs="Times New Roman"/>
          <w:bCs/>
          <w:color w:val="000000"/>
          <w:sz w:val="24"/>
          <w:szCs w:val="24"/>
        </w:rPr>
      </w:pPr>
      <w:r w:rsidRPr="00630D04">
        <w:rPr>
          <w:rFonts w:ascii="Times New Roman" w:hAnsi="Times New Roman" w:cs="Times New Roman"/>
          <w:bCs/>
          <w:i/>
          <w:color w:val="000000"/>
          <w:sz w:val="24"/>
          <w:szCs w:val="24"/>
        </w:rPr>
        <w:t>Daha önce yargıya yansımış çatışmaların taraflarından biri olmak,</w:t>
      </w:r>
    </w:p>
    <w:p w:rsidR="00872F77" w:rsidRPr="00630D04" w:rsidRDefault="00872F77" w:rsidP="00BF07FA">
      <w:pPr>
        <w:pStyle w:val="ListeParagraf"/>
        <w:numPr>
          <w:ilvl w:val="0"/>
          <w:numId w:val="8"/>
        </w:numPr>
        <w:spacing w:after="0"/>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Tarafsız davranmayı önleyecek derecede olumlu/olumsuz düşünceye sahip olmak,</w:t>
      </w:r>
    </w:p>
    <w:p w:rsidR="00872F77" w:rsidRPr="00630D04" w:rsidRDefault="00872F77" w:rsidP="00BF07FA">
      <w:pPr>
        <w:pStyle w:val="ListeParagraf"/>
        <w:numPr>
          <w:ilvl w:val="0"/>
          <w:numId w:val="6"/>
        </w:numPr>
        <w:spacing w:after="0"/>
        <w:jc w:val="both"/>
        <w:rPr>
          <w:rFonts w:ascii="Times New Roman" w:hAnsi="Times New Roman" w:cs="Times New Roman"/>
          <w:sz w:val="24"/>
          <w:szCs w:val="24"/>
        </w:rPr>
      </w:pPr>
      <w:r w:rsidRPr="00630D04">
        <w:rPr>
          <w:rFonts w:ascii="Times New Roman" w:hAnsi="Times New Roman" w:cs="Times New Roman"/>
          <w:sz w:val="24"/>
          <w:szCs w:val="24"/>
        </w:rPr>
        <w:t>Proje değerlendirmelerinde gizliliğe uyulmalı ve değerlendirme sürecinde yürütücü ve araştırmacılarla bire bir ilişki kurulmamalıdır.</w:t>
      </w:r>
    </w:p>
    <w:p w:rsidR="00872F77" w:rsidRPr="00630D04" w:rsidRDefault="00872F77" w:rsidP="00BF07FA">
      <w:pPr>
        <w:pStyle w:val="ListeParagraf"/>
        <w:numPr>
          <w:ilvl w:val="0"/>
          <w:numId w:val="6"/>
        </w:numPr>
        <w:spacing w:after="0"/>
        <w:jc w:val="both"/>
        <w:rPr>
          <w:rFonts w:ascii="Times New Roman" w:hAnsi="Times New Roman" w:cs="Times New Roman"/>
          <w:sz w:val="24"/>
          <w:szCs w:val="24"/>
        </w:rPr>
      </w:pPr>
      <w:r w:rsidRPr="00630D04">
        <w:rPr>
          <w:rFonts w:ascii="Times New Roman" w:hAnsi="Times New Roman" w:cs="Times New Roman"/>
          <w:sz w:val="24"/>
          <w:szCs w:val="24"/>
        </w:rPr>
        <w:t>Proje içerikleri hiçbir şekilde dışarı taşınmamalı, içeriğin başkaları tarafından kullanılma olasılığı engellenmelidir.</w:t>
      </w:r>
    </w:p>
    <w:p w:rsidR="00872F77" w:rsidRDefault="00872F77" w:rsidP="00BF07FA">
      <w:pPr>
        <w:pStyle w:val="ListeParagraf"/>
        <w:numPr>
          <w:ilvl w:val="0"/>
          <w:numId w:val="6"/>
        </w:numPr>
        <w:spacing w:after="0"/>
        <w:jc w:val="both"/>
        <w:rPr>
          <w:rFonts w:ascii="Times New Roman" w:hAnsi="Times New Roman" w:cs="Times New Roman"/>
          <w:sz w:val="24"/>
          <w:szCs w:val="24"/>
        </w:rPr>
      </w:pPr>
      <w:r w:rsidRPr="00630D04">
        <w:rPr>
          <w:rFonts w:ascii="Times New Roman" w:hAnsi="Times New Roman" w:cs="Times New Roman"/>
          <w:sz w:val="24"/>
          <w:szCs w:val="24"/>
        </w:rPr>
        <w:t>Proje değerlendirmelerinde olumlu ve olumsuz görüşler mutlaka gerekçelendirilmelidir.</w:t>
      </w:r>
    </w:p>
    <w:p w:rsidR="0034090C" w:rsidRPr="00630D04" w:rsidRDefault="0034090C" w:rsidP="0034090C">
      <w:pPr>
        <w:pStyle w:val="ListeParagraf"/>
        <w:jc w:val="both"/>
        <w:rPr>
          <w:rFonts w:ascii="Times New Roman" w:hAnsi="Times New Roman" w:cs="Times New Roman"/>
          <w:sz w:val="24"/>
          <w:szCs w:val="24"/>
        </w:rPr>
      </w:pPr>
    </w:p>
    <w:p w:rsidR="00D96A84" w:rsidRDefault="00D96A84" w:rsidP="00D96A84">
      <w:pPr>
        <w:pStyle w:val="ListeParagraf"/>
        <w:numPr>
          <w:ilvl w:val="0"/>
          <w:numId w:val="9"/>
        </w:numPr>
        <w:rPr>
          <w:rFonts w:ascii="Times New Roman" w:hAnsi="Times New Roman" w:cs="Times New Roman"/>
          <w:b/>
          <w:sz w:val="24"/>
          <w:szCs w:val="24"/>
        </w:rPr>
      </w:pPr>
      <w:r w:rsidRPr="00630D04">
        <w:rPr>
          <w:rFonts w:ascii="Times New Roman" w:hAnsi="Times New Roman" w:cs="Times New Roman"/>
          <w:b/>
          <w:sz w:val="24"/>
          <w:szCs w:val="24"/>
        </w:rPr>
        <w:lastRenderedPageBreak/>
        <w:t>PROJENİN ÖZGÜNLÜK DEĞERİ ve YÖNTEMİ</w:t>
      </w:r>
    </w:p>
    <w:p w:rsidR="00BF07FA" w:rsidRDefault="00BF07FA" w:rsidP="00BF07FA">
      <w:pPr>
        <w:pStyle w:val="ListeParagraf"/>
        <w:rPr>
          <w:rFonts w:ascii="Times New Roman" w:hAnsi="Times New Roman" w:cs="Times New Roman"/>
          <w:sz w:val="24"/>
          <w:szCs w:val="24"/>
        </w:rPr>
      </w:pPr>
    </w:p>
    <w:p w:rsidR="00BF07FA" w:rsidRPr="00630D04" w:rsidRDefault="00BF07FA" w:rsidP="00BF07FA">
      <w:pPr>
        <w:pStyle w:val="ListeParagraf"/>
        <w:rPr>
          <w:rFonts w:ascii="Times New Roman" w:hAnsi="Times New Roman" w:cs="Times New Roman"/>
          <w:b/>
          <w:sz w:val="24"/>
          <w:szCs w:val="24"/>
        </w:rPr>
      </w:pPr>
      <w:r>
        <w:rPr>
          <w:rFonts w:ascii="Times New Roman" w:hAnsi="Times New Roman" w:cs="Times New Roman"/>
          <w:sz w:val="24"/>
          <w:szCs w:val="24"/>
        </w:rPr>
        <w:t>“</w:t>
      </w:r>
      <w:r w:rsidRPr="00630D04">
        <w:rPr>
          <w:rFonts w:ascii="Times New Roman" w:hAnsi="Times New Roman" w:cs="Times New Roman"/>
          <w:sz w:val="24"/>
          <w:szCs w:val="24"/>
        </w:rPr>
        <w:t xml:space="preserve">Projenin </w:t>
      </w:r>
      <w:r>
        <w:rPr>
          <w:rFonts w:ascii="Times New Roman" w:hAnsi="Times New Roman" w:cs="Times New Roman"/>
          <w:sz w:val="24"/>
          <w:szCs w:val="24"/>
        </w:rPr>
        <w:t>Özgünlük Değeri ve Yöntemi</w:t>
      </w:r>
      <w:r w:rsidRPr="00630D04">
        <w:rPr>
          <w:rFonts w:ascii="Times New Roman" w:hAnsi="Times New Roman" w:cs="Times New Roman"/>
          <w:sz w:val="24"/>
          <w:szCs w:val="24"/>
        </w:rPr>
        <w:t xml:space="preserve">”, </w:t>
      </w:r>
      <w:r>
        <w:rPr>
          <w:rFonts w:ascii="Times New Roman" w:hAnsi="Times New Roman" w:cs="Times New Roman"/>
          <w:sz w:val="24"/>
          <w:szCs w:val="24"/>
        </w:rPr>
        <w:t xml:space="preserve">iki </w:t>
      </w:r>
      <w:r w:rsidRPr="00630D04">
        <w:rPr>
          <w:rFonts w:ascii="Times New Roman" w:hAnsi="Times New Roman" w:cs="Times New Roman"/>
          <w:sz w:val="24"/>
          <w:szCs w:val="24"/>
        </w:rPr>
        <w:t>alt ölçüt bakımından değerlendirilecektir. Bunlar aşağıda “</w:t>
      </w:r>
      <w:r>
        <w:rPr>
          <w:rFonts w:ascii="Times New Roman" w:hAnsi="Times New Roman" w:cs="Times New Roman"/>
          <w:sz w:val="24"/>
          <w:szCs w:val="24"/>
        </w:rPr>
        <w:t xml:space="preserve">Özgünlük Değeri ” ve “Yöntem” </w:t>
      </w:r>
      <w:r w:rsidR="0070432C">
        <w:rPr>
          <w:rFonts w:ascii="Times New Roman" w:hAnsi="Times New Roman" w:cs="Times New Roman"/>
          <w:sz w:val="24"/>
          <w:szCs w:val="24"/>
        </w:rPr>
        <w:t>olmak üzere</w:t>
      </w:r>
      <w:r>
        <w:rPr>
          <w:rFonts w:ascii="Times New Roman" w:hAnsi="Times New Roman" w:cs="Times New Roman"/>
          <w:sz w:val="24"/>
          <w:szCs w:val="24"/>
        </w:rPr>
        <w:t xml:space="preserve"> </w:t>
      </w:r>
      <w:r w:rsidRPr="00630D04">
        <w:rPr>
          <w:rFonts w:ascii="Times New Roman" w:hAnsi="Times New Roman" w:cs="Times New Roman"/>
          <w:sz w:val="24"/>
          <w:szCs w:val="24"/>
        </w:rPr>
        <w:t xml:space="preserve">sırasıyla </w:t>
      </w:r>
      <w:r>
        <w:rPr>
          <w:rFonts w:ascii="Times New Roman" w:hAnsi="Times New Roman" w:cs="Times New Roman"/>
          <w:sz w:val="24"/>
          <w:szCs w:val="24"/>
        </w:rPr>
        <w:t xml:space="preserve">gösterilmiştir. </w:t>
      </w:r>
      <w:r w:rsidRPr="00630D04">
        <w:rPr>
          <w:rFonts w:ascii="Times New Roman" w:hAnsi="Times New Roman" w:cs="Times New Roman"/>
          <w:sz w:val="24"/>
          <w:szCs w:val="24"/>
        </w:rPr>
        <w:br/>
      </w:r>
    </w:p>
    <w:p w:rsidR="00D96A84" w:rsidRPr="00630D04" w:rsidRDefault="00D96A84" w:rsidP="00D96A84">
      <w:pPr>
        <w:ind w:left="709"/>
        <w:rPr>
          <w:rFonts w:ascii="Times New Roman" w:hAnsi="Times New Roman" w:cs="Times New Roman"/>
          <w:sz w:val="24"/>
          <w:szCs w:val="24"/>
        </w:rPr>
      </w:pPr>
      <w:r w:rsidRPr="00630D04">
        <w:rPr>
          <w:rFonts w:ascii="Times New Roman" w:hAnsi="Times New Roman" w:cs="Times New Roman"/>
          <w:b/>
          <w:sz w:val="24"/>
          <w:szCs w:val="24"/>
          <w:u w:val="single"/>
        </w:rPr>
        <w:t xml:space="preserve">Özgünlük Değeri:  </w:t>
      </w:r>
      <w:r w:rsidRPr="00630D04">
        <w:rPr>
          <w:rFonts w:ascii="Times New Roman" w:hAnsi="Times New Roman" w:cs="Times New Roman"/>
          <w:sz w:val="24"/>
          <w:szCs w:val="24"/>
        </w:rPr>
        <w:t>Projeyi aşağıda verilen cümlelerden de yararlanarak   “</w:t>
      </w:r>
      <w:r w:rsidR="00BF07FA" w:rsidRPr="00630D04">
        <w:rPr>
          <w:rFonts w:ascii="Times New Roman" w:hAnsi="Times New Roman" w:cs="Times New Roman"/>
          <w:sz w:val="24"/>
          <w:szCs w:val="24"/>
        </w:rPr>
        <w:t>Özgün Değer</w:t>
      </w:r>
      <w:r w:rsidR="00E37F05">
        <w:rPr>
          <w:rFonts w:ascii="Times New Roman" w:hAnsi="Times New Roman" w:cs="Times New Roman"/>
          <w:sz w:val="24"/>
          <w:szCs w:val="24"/>
        </w:rPr>
        <w:t>”</w:t>
      </w:r>
      <w:r w:rsidRPr="00630D04">
        <w:rPr>
          <w:rFonts w:ascii="Times New Roman" w:hAnsi="Times New Roman" w:cs="Times New Roman"/>
          <w:sz w:val="24"/>
          <w:szCs w:val="24"/>
        </w:rPr>
        <w:t xml:space="preserve"> açısından değerlendiriniz ve 100 üzerinden puanlayınız.</w:t>
      </w:r>
    </w:p>
    <w:tbl>
      <w:tblPr>
        <w:tblStyle w:val="TabloKlavuzu"/>
        <w:tblW w:w="4000" w:type="pct"/>
        <w:jc w:val="center"/>
        <w:tblLayout w:type="fixed"/>
        <w:tblLook w:val="04A0" w:firstRow="1" w:lastRow="0" w:firstColumn="1" w:lastColumn="0" w:noHBand="0" w:noVBand="1"/>
      </w:tblPr>
      <w:tblGrid>
        <w:gridCol w:w="781"/>
        <w:gridCol w:w="3750"/>
        <w:gridCol w:w="3693"/>
      </w:tblGrid>
      <w:tr w:rsidR="00D96A84" w:rsidRPr="00630D04" w:rsidTr="00F53812">
        <w:trPr>
          <w:trHeight w:val="454"/>
          <w:jc w:val="center"/>
        </w:trPr>
        <w:tc>
          <w:tcPr>
            <w:tcW w:w="4531"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b/>
                <w:sz w:val="24"/>
                <w:szCs w:val="24"/>
              </w:rPr>
              <w:t>PUAN:</w:t>
            </w:r>
          </w:p>
        </w:tc>
        <w:tc>
          <w:tcPr>
            <w:tcW w:w="369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Yerel, ulusal veya uluslararası bir soruna bilimsel çözüm getirmektedir.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Yöntem, kuram veya ortaya koyacağı bilgi açısından bilimsel ya da teknolojik bir yenilik getirmektedir.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Uluslararası indekslere kayıtlı bilimsel dergilerde veya kitaplarda yayımlanma potansiyeli bulunmaktadır.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Yeni, farklı bakış sunan ve tamamlayıcı bilimsel bir soru ortaya atmaktadır.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Temel ve güncel bilimsel kaynaklara dayalı literatür taraması ile bilimsel tutarlılığı, bütünlüğü vurgulanmış ve diğer bilimsel çalışmalarla ilişkisi kurulmuştur.</w:t>
            </w:r>
          </w:p>
        </w:tc>
      </w:tr>
      <w:tr w:rsidR="00D96A84" w:rsidRPr="00630D04" w:rsidTr="001A2D92">
        <w:trPr>
          <w:trHeight w:val="1637"/>
          <w:jc w:val="center"/>
        </w:trPr>
        <w:tc>
          <w:tcPr>
            <w:tcW w:w="8224" w:type="dxa"/>
            <w:gridSpan w:val="3"/>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ind w:left="709"/>
        <w:rPr>
          <w:rFonts w:ascii="Times New Roman" w:hAnsi="Times New Roman" w:cs="Times New Roman"/>
          <w:sz w:val="24"/>
          <w:szCs w:val="24"/>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 xml:space="preserve">Yöntem: </w:t>
      </w:r>
      <w:r w:rsidRPr="00630D04">
        <w:rPr>
          <w:rFonts w:ascii="Times New Roman" w:hAnsi="Times New Roman" w:cs="Times New Roman"/>
          <w:sz w:val="24"/>
          <w:szCs w:val="24"/>
        </w:rPr>
        <w:t xml:space="preserve">Projeyi aşağıda verilen cümlelerden de yararlanarak yapılabilirliğini “ </w:t>
      </w:r>
      <w:r w:rsidR="00BF07FA">
        <w:rPr>
          <w:rFonts w:ascii="Times New Roman" w:hAnsi="Times New Roman" w:cs="Times New Roman"/>
          <w:sz w:val="24"/>
          <w:szCs w:val="24"/>
        </w:rPr>
        <w:t>Y</w:t>
      </w:r>
      <w:r w:rsidRPr="00630D04">
        <w:rPr>
          <w:rFonts w:ascii="Times New Roman" w:hAnsi="Times New Roman" w:cs="Times New Roman"/>
          <w:sz w:val="24"/>
          <w:szCs w:val="24"/>
        </w:rPr>
        <w:t>öntem” yönünden değerlendiriniz ve 100 üzerinden puanlayınız</w:t>
      </w:r>
      <w:r w:rsidR="0034090C">
        <w:rPr>
          <w:rFonts w:ascii="Times New Roman" w:hAnsi="Times New Roman" w:cs="Times New Roman"/>
          <w:sz w:val="24"/>
          <w:szCs w:val="24"/>
        </w:rPr>
        <w:t>.</w:t>
      </w:r>
    </w:p>
    <w:tbl>
      <w:tblPr>
        <w:tblStyle w:val="TabloKlavuzu"/>
        <w:tblW w:w="4000" w:type="pct"/>
        <w:jc w:val="center"/>
        <w:tblLayout w:type="fixed"/>
        <w:tblLook w:val="04A0" w:firstRow="1" w:lastRow="0" w:firstColumn="1" w:lastColumn="0" w:noHBand="0" w:noVBand="1"/>
      </w:tblPr>
      <w:tblGrid>
        <w:gridCol w:w="640"/>
        <w:gridCol w:w="3891"/>
        <w:gridCol w:w="3693"/>
      </w:tblGrid>
      <w:tr w:rsidR="00D96A84" w:rsidRPr="00630D04" w:rsidTr="00B36A45">
        <w:trPr>
          <w:trHeight w:val="454"/>
          <w:jc w:val="center"/>
        </w:trPr>
        <w:tc>
          <w:tcPr>
            <w:tcW w:w="4531"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b/>
                <w:sz w:val="24"/>
                <w:szCs w:val="24"/>
              </w:rPr>
              <w:t>PUAN:</w:t>
            </w:r>
          </w:p>
        </w:tc>
        <w:tc>
          <w:tcPr>
            <w:tcW w:w="369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Araştırmanın amacı (problem/hipotez) açıkça belirtilmiştir.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 yaklaşımı/modeli tanıtılmıştır ve amaca uygundur.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 kapsamı (grup/materyal/malzeme) açıklanmıştır.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toplama yolları ve araçları (varsa geliştirilme süreçleri) belirtilmiştir.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analizi teknikleri amaca uygun belirlenmiştir.</w:t>
            </w:r>
          </w:p>
        </w:tc>
      </w:tr>
      <w:tr w:rsidR="00D96A84" w:rsidRPr="00630D04" w:rsidTr="004A4B37">
        <w:trPr>
          <w:trHeight w:val="454"/>
          <w:jc w:val="center"/>
        </w:trPr>
        <w:tc>
          <w:tcPr>
            <w:tcW w:w="8224"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tc>
      </w:tr>
    </w:tbl>
    <w:p w:rsidR="00BF07FA" w:rsidRDefault="00BF07FA" w:rsidP="00BF07FA">
      <w:pPr>
        <w:pStyle w:val="ListeParagraf"/>
        <w:ind w:left="1080"/>
        <w:rPr>
          <w:rFonts w:ascii="Times New Roman" w:hAnsi="Times New Roman" w:cs="Times New Roman"/>
          <w:b/>
          <w:sz w:val="24"/>
          <w:szCs w:val="24"/>
        </w:rPr>
      </w:pPr>
    </w:p>
    <w:p w:rsidR="00D96A84" w:rsidRPr="00630D04" w:rsidRDefault="00D96A84" w:rsidP="00D96A84">
      <w:pPr>
        <w:pStyle w:val="ListeParagraf"/>
        <w:numPr>
          <w:ilvl w:val="0"/>
          <w:numId w:val="10"/>
        </w:numPr>
        <w:rPr>
          <w:rFonts w:ascii="Times New Roman" w:hAnsi="Times New Roman" w:cs="Times New Roman"/>
          <w:b/>
          <w:sz w:val="24"/>
          <w:szCs w:val="24"/>
        </w:rPr>
      </w:pPr>
      <w:r w:rsidRPr="00630D04">
        <w:rPr>
          <w:rFonts w:ascii="Times New Roman" w:hAnsi="Times New Roman" w:cs="Times New Roman"/>
          <w:b/>
          <w:sz w:val="24"/>
          <w:szCs w:val="24"/>
        </w:rPr>
        <w:lastRenderedPageBreak/>
        <w:t>PROJENİN YAYGIN ETKİSİ</w:t>
      </w:r>
    </w:p>
    <w:p w:rsidR="00D96A84" w:rsidRPr="00630D04" w:rsidRDefault="00D96A84" w:rsidP="00D96A84">
      <w:pPr>
        <w:ind w:left="709"/>
        <w:rPr>
          <w:rFonts w:ascii="Times New Roman" w:hAnsi="Times New Roman" w:cs="Times New Roman"/>
          <w:sz w:val="24"/>
          <w:szCs w:val="24"/>
        </w:rPr>
      </w:pPr>
      <w:r w:rsidRPr="00630D04">
        <w:rPr>
          <w:rFonts w:ascii="Times New Roman" w:hAnsi="Times New Roman" w:cs="Times New Roman"/>
          <w:sz w:val="24"/>
          <w:szCs w:val="24"/>
        </w:rPr>
        <w:t>Projeyi aşağıda verilen cümlelerden de yararlanarak  “</w:t>
      </w:r>
      <w:r w:rsidR="00BF07FA" w:rsidRPr="00BF07FA">
        <w:rPr>
          <w:rFonts w:ascii="Times New Roman" w:hAnsi="Times New Roman" w:cs="Times New Roman"/>
          <w:sz w:val="24"/>
          <w:szCs w:val="24"/>
        </w:rPr>
        <w:t>Yaygın Etki</w:t>
      </w:r>
      <w:r w:rsidRPr="00630D04">
        <w:rPr>
          <w:rFonts w:ascii="Times New Roman" w:hAnsi="Times New Roman" w:cs="Times New Roman"/>
          <w:sz w:val="24"/>
          <w:szCs w:val="24"/>
        </w:rPr>
        <w:t>” açısından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393667" w:rsidP="004A4B37">
            <w:pPr>
              <w:rPr>
                <w:rFonts w:ascii="Times New Roman" w:hAnsi="Times New Roman" w:cs="Times New Roman"/>
                <w:sz w:val="24"/>
                <w:szCs w:val="24"/>
              </w:rPr>
            </w:pPr>
            <w:r>
              <w:rPr>
                <w:rFonts w:ascii="Times New Roman" w:hAnsi="Times New Roman" w:cs="Times New Roman"/>
                <w:b/>
                <w:sz w:val="24"/>
                <w:szCs w:val="24"/>
              </w:rPr>
              <w:t>PUAN:</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Bulgular evrensel ve/veya ulusal düzeyde kullanılabilir özelliktedir.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Elde edilecek bulgularıyla yeni projelere düşünsel kaynak oluşturma potansiyeli vardır.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5C157D">
            <w:pPr>
              <w:rPr>
                <w:rFonts w:ascii="Times New Roman" w:hAnsi="Times New Roman" w:cs="Times New Roman"/>
                <w:sz w:val="24"/>
                <w:szCs w:val="24"/>
              </w:rPr>
            </w:pPr>
            <w:r w:rsidRPr="00630D04">
              <w:rPr>
                <w:rFonts w:ascii="Times New Roman" w:hAnsi="Times New Roman" w:cs="Times New Roman"/>
                <w:sz w:val="24"/>
                <w:szCs w:val="24"/>
              </w:rPr>
              <w:t>Sonuçları bakımından topluma ve kurumuna daha ileri bilimsel araştırma kapasitesi yaratma potansiyeli vardır.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Başka kurum/kuruluşlarla işbirliği yapılmakta veya destek alınmaktadır.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Yayın, patent, ödül, yarışma derecesi, bildiri ile tescil edilecek çıktılar elde etme potansiyeli vardır.</w:t>
            </w:r>
          </w:p>
        </w:tc>
      </w:tr>
      <w:tr w:rsidR="00D96A84" w:rsidRPr="00630D04" w:rsidTr="004A4B37">
        <w:trPr>
          <w:trHeight w:val="454"/>
          <w:jc w:val="center"/>
        </w:trPr>
        <w:tc>
          <w:tcPr>
            <w:tcW w:w="6158"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rPr>
          <w:rFonts w:ascii="Times New Roman" w:hAnsi="Times New Roman" w:cs="Times New Roman"/>
          <w:b/>
          <w:sz w:val="24"/>
          <w:szCs w:val="24"/>
        </w:rPr>
      </w:pPr>
    </w:p>
    <w:p w:rsidR="00D96A84" w:rsidRPr="00630D04" w:rsidRDefault="00D96A84" w:rsidP="00D96A84">
      <w:pPr>
        <w:pStyle w:val="ListeParagraf"/>
        <w:numPr>
          <w:ilvl w:val="0"/>
          <w:numId w:val="10"/>
        </w:numPr>
        <w:rPr>
          <w:rFonts w:ascii="Times New Roman" w:hAnsi="Times New Roman" w:cs="Times New Roman"/>
          <w:b/>
          <w:sz w:val="24"/>
          <w:szCs w:val="24"/>
        </w:rPr>
      </w:pPr>
      <w:r w:rsidRPr="00630D04">
        <w:rPr>
          <w:rFonts w:ascii="Times New Roman" w:hAnsi="Times New Roman" w:cs="Times New Roman"/>
          <w:b/>
          <w:sz w:val="24"/>
          <w:szCs w:val="24"/>
        </w:rPr>
        <w:t>PROJENİN YAPILABİLİRLİĞİ</w:t>
      </w:r>
    </w:p>
    <w:p w:rsidR="00BF07FA" w:rsidRDefault="00D96A84" w:rsidP="000734E3">
      <w:pPr>
        <w:spacing w:line="240" w:lineRule="auto"/>
        <w:ind w:left="709"/>
        <w:rPr>
          <w:rFonts w:ascii="Times New Roman" w:hAnsi="Times New Roman" w:cs="Times New Roman"/>
          <w:b/>
          <w:sz w:val="24"/>
          <w:szCs w:val="24"/>
          <w:u w:val="single"/>
        </w:rPr>
      </w:pPr>
      <w:r w:rsidRPr="00630D04">
        <w:rPr>
          <w:rFonts w:ascii="Times New Roman" w:hAnsi="Times New Roman" w:cs="Times New Roman"/>
          <w:sz w:val="24"/>
          <w:szCs w:val="24"/>
        </w:rPr>
        <w:t>“Projenin Yapılabilirliği”, dört alt ölçüt bakımından değerlendirilecektir. Bunlar aşağıda “</w:t>
      </w:r>
      <w:r w:rsidR="00BF07FA" w:rsidRPr="00630D04">
        <w:rPr>
          <w:rFonts w:ascii="Times New Roman" w:hAnsi="Times New Roman" w:cs="Times New Roman"/>
          <w:sz w:val="24"/>
          <w:szCs w:val="24"/>
        </w:rPr>
        <w:t>Ekip/Yöntem</w:t>
      </w:r>
      <w:r w:rsidRPr="00630D04">
        <w:rPr>
          <w:rFonts w:ascii="Times New Roman" w:hAnsi="Times New Roman" w:cs="Times New Roman"/>
          <w:sz w:val="24"/>
          <w:szCs w:val="24"/>
        </w:rPr>
        <w:t>”, “</w:t>
      </w:r>
      <w:r w:rsidR="00BF07FA" w:rsidRPr="00630D04">
        <w:rPr>
          <w:rFonts w:ascii="Times New Roman" w:hAnsi="Times New Roman" w:cs="Times New Roman"/>
          <w:sz w:val="24"/>
          <w:szCs w:val="24"/>
        </w:rPr>
        <w:t>Ekipman/Ortam</w:t>
      </w:r>
      <w:r w:rsidRPr="00630D04">
        <w:rPr>
          <w:rFonts w:ascii="Times New Roman" w:hAnsi="Times New Roman" w:cs="Times New Roman"/>
          <w:sz w:val="24"/>
          <w:szCs w:val="24"/>
        </w:rPr>
        <w:t>”, “</w:t>
      </w:r>
      <w:r w:rsidR="00BF07FA" w:rsidRPr="00630D04">
        <w:rPr>
          <w:rFonts w:ascii="Times New Roman" w:hAnsi="Times New Roman" w:cs="Times New Roman"/>
          <w:sz w:val="24"/>
          <w:szCs w:val="24"/>
        </w:rPr>
        <w:t>Süre</w:t>
      </w:r>
      <w:r w:rsidRPr="00630D04">
        <w:rPr>
          <w:rFonts w:ascii="Times New Roman" w:hAnsi="Times New Roman" w:cs="Times New Roman"/>
          <w:sz w:val="24"/>
          <w:szCs w:val="24"/>
        </w:rPr>
        <w:t>” ve “</w:t>
      </w:r>
      <w:r w:rsidR="00BF07FA" w:rsidRPr="00630D04">
        <w:rPr>
          <w:rFonts w:ascii="Times New Roman" w:hAnsi="Times New Roman" w:cs="Times New Roman"/>
          <w:sz w:val="24"/>
          <w:szCs w:val="24"/>
        </w:rPr>
        <w:t>Bütçe</w:t>
      </w:r>
      <w:r w:rsidRPr="00630D04">
        <w:rPr>
          <w:rFonts w:ascii="Times New Roman" w:hAnsi="Times New Roman" w:cs="Times New Roman"/>
          <w:sz w:val="24"/>
          <w:szCs w:val="24"/>
        </w:rPr>
        <w:t>” olmak üzere sırasıyla</w:t>
      </w:r>
      <w:r w:rsidR="00BF07FA">
        <w:rPr>
          <w:rFonts w:ascii="Times New Roman" w:hAnsi="Times New Roman" w:cs="Times New Roman"/>
          <w:sz w:val="24"/>
          <w:szCs w:val="24"/>
        </w:rPr>
        <w:t xml:space="preserve"> gösterilmiştir. </w:t>
      </w:r>
      <w:r w:rsidRPr="00630D04">
        <w:rPr>
          <w:rFonts w:ascii="Times New Roman" w:hAnsi="Times New Roman" w:cs="Times New Roman"/>
          <w:sz w:val="24"/>
          <w:szCs w:val="24"/>
        </w:rPr>
        <w:br/>
      </w:r>
    </w:p>
    <w:p w:rsidR="00D96A84" w:rsidRPr="000734E3" w:rsidRDefault="000734E3" w:rsidP="000734E3">
      <w:pPr>
        <w:spacing w:line="240" w:lineRule="auto"/>
        <w:ind w:left="709"/>
        <w:rPr>
          <w:rFonts w:ascii="Times New Roman" w:hAnsi="Times New Roman" w:cs="Times New Roman"/>
          <w:b/>
          <w:sz w:val="24"/>
          <w:szCs w:val="24"/>
          <w:u w:val="single"/>
        </w:rPr>
      </w:pPr>
      <w:r w:rsidRPr="000734E3">
        <w:rPr>
          <w:rFonts w:ascii="Times New Roman" w:hAnsi="Times New Roman" w:cs="Times New Roman"/>
          <w:b/>
          <w:sz w:val="24"/>
          <w:szCs w:val="24"/>
          <w:u w:val="single"/>
        </w:rPr>
        <w:t>Ekip/Yöntem:</w:t>
      </w:r>
      <w:r w:rsidR="00BF07FA">
        <w:rPr>
          <w:rFonts w:ascii="Times New Roman" w:hAnsi="Times New Roman" w:cs="Times New Roman"/>
          <w:b/>
          <w:sz w:val="24"/>
          <w:szCs w:val="24"/>
          <w:u w:val="single"/>
        </w:rPr>
        <w:t xml:space="preserve"> </w:t>
      </w:r>
      <w:r w:rsidR="00D96A84" w:rsidRPr="00630D04">
        <w:rPr>
          <w:rFonts w:ascii="Times New Roman" w:hAnsi="Times New Roman" w:cs="Times New Roman"/>
          <w:sz w:val="24"/>
          <w:szCs w:val="24"/>
        </w:rPr>
        <w:t>Projeyi aşağıda verilen cümlelerden de y</w:t>
      </w:r>
      <w:r w:rsidR="00BF07FA">
        <w:rPr>
          <w:rFonts w:ascii="Times New Roman" w:hAnsi="Times New Roman" w:cs="Times New Roman"/>
          <w:sz w:val="24"/>
          <w:szCs w:val="24"/>
        </w:rPr>
        <w:t>ararlanarak yapılabilirliğini “E</w:t>
      </w:r>
      <w:r w:rsidR="00D96A84" w:rsidRPr="00630D04">
        <w:rPr>
          <w:rFonts w:ascii="Times New Roman" w:hAnsi="Times New Roman" w:cs="Times New Roman"/>
          <w:sz w:val="24"/>
          <w:szCs w:val="24"/>
        </w:rPr>
        <w:t>kip”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393667" w:rsidP="004A4B37">
            <w:pPr>
              <w:rPr>
                <w:rFonts w:ascii="Times New Roman" w:hAnsi="Times New Roman" w:cs="Times New Roman"/>
                <w:sz w:val="24"/>
                <w:szCs w:val="24"/>
              </w:rPr>
            </w:pPr>
            <w:r>
              <w:rPr>
                <w:rFonts w:ascii="Times New Roman" w:hAnsi="Times New Roman" w:cs="Times New Roman"/>
                <w:b/>
                <w:sz w:val="24"/>
                <w:szCs w:val="24"/>
              </w:rPr>
              <w:t>PUAN:</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ekibinin, proje deneyimi vardır.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ekibinin proje konusunda yayınları vardır.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 projenin gerektirdiği sayıda elemandan oluşmaktadır.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 proje konusuna uygun bilim alanlarından oluşmaktadır.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ekibine ait görevler, gerekçeleriyle açıklanmıştır.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6.</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 kapsamı (grup/materyal/malzeme) iyi açıklanmıştır.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7.</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Yaklaşımlar ve seçilen yöntemler proje amacına uygundur.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8.</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Sorunla karşılaşılması durumunda alternatif B planı önerilmiştir.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lastRenderedPageBreak/>
              <w:t>9.</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Araştırmanın amacı(problem/hipotez) açıkça belirtilmiştir.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10.</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toplama yolları ve araçları  (varsa geliştirme süreçleri) belirtilmiştir.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analizi teknikleri amaca uygun belirlenmiştir.</w:t>
            </w:r>
          </w:p>
        </w:tc>
      </w:tr>
      <w:tr w:rsidR="00D96A84" w:rsidRPr="00630D04" w:rsidTr="004A4B37">
        <w:trPr>
          <w:trHeight w:val="454"/>
          <w:jc w:val="center"/>
        </w:trPr>
        <w:tc>
          <w:tcPr>
            <w:tcW w:w="6158" w:type="dxa"/>
            <w:gridSpan w:val="3"/>
            <w:vAlign w:val="center"/>
          </w:tcPr>
          <w:p w:rsidR="00D96A84" w:rsidRDefault="00D96A84" w:rsidP="008C5340">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4F59E4" w:rsidRDefault="004F59E4" w:rsidP="008C5340">
            <w:pPr>
              <w:rPr>
                <w:rFonts w:ascii="Times New Roman" w:hAnsi="Times New Roman" w:cs="Times New Roman"/>
                <w:i/>
                <w:sz w:val="24"/>
                <w:szCs w:val="24"/>
              </w:rPr>
            </w:pPr>
          </w:p>
          <w:p w:rsidR="004F59E4" w:rsidRPr="00630D04" w:rsidRDefault="004F59E4" w:rsidP="008C5340">
            <w:pPr>
              <w:rPr>
                <w:rFonts w:ascii="Times New Roman" w:hAnsi="Times New Roman" w:cs="Times New Roman"/>
                <w:sz w:val="24"/>
                <w:szCs w:val="24"/>
              </w:rPr>
            </w:pPr>
          </w:p>
        </w:tc>
      </w:tr>
    </w:tbl>
    <w:p w:rsidR="00D96A84" w:rsidRPr="00630D04" w:rsidRDefault="00D96A84" w:rsidP="00D96A84">
      <w:pPr>
        <w:rPr>
          <w:rFonts w:ascii="Times New Roman" w:hAnsi="Times New Roman" w:cs="Times New Roman"/>
          <w:b/>
          <w:sz w:val="24"/>
          <w:szCs w:val="24"/>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Ekipman/Ortam:</w:t>
      </w:r>
      <w:r w:rsidRPr="00630D04">
        <w:rPr>
          <w:rFonts w:ascii="Times New Roman" w:hAnsi="Times New Roman" w:cs="Times New Roman"/>
          <w:sz w:val="24"/>
          <w:szCs w:val="24"/>
        </w:rPr>
        <w:t xml:space="preserve"> Projeyi aşağıda verilen cümlelerden de yararlanarak yapılabilirliğini “Ekipman/Ortam”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b/>
                <w:sz w:val="24"/>
                <w:szCs w:val="24"/>
              </w:rPr>
              <w:t>PUAN</w:t>
            </w:r>
            <w:r w:rsidR="00393667">
              <w:rPr>
                <w:rFonts w:ascii="Times New Roman" w:hAnsi="Times New Roman" w:cs="Times New Roman"/>
                <w:b/>
                <w:sz w:val="24"/>
                <w:szCs w:val="24"/>
              </w:rPr>
              <w:t>:</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393667">
            <w:pPr>
              <w:rPr>
                <w:rFonts w:ascii="Times New Roman" w:hAnsi="Times New Roman" w:cs="Times New Roman"/>
                <w:sz w:val="24"/>
                <w:szCs w:val="24"/>
              </w:rPr>
            </w:pPr>
            <w:r w:rsidRPr="00630D04">
              <w:rPr>
                <w:rFonts w:ascii="Times New Roman" w:hAnsi="Times New Roman" w:cs="Times New Roman"/>
                <w:sz w:val="24"/>
                <w:szCs w:val="24"/>
              </w:rPr>
              <w:t xml:space="preserve">Projenin yürütüleceği birimin altyapısı, ortamı ve </w:t>
            </w:r>
            <w:r w:rsidR="00393667">
              <w:rPr>
                <w:rFonts w:ascii="Times New Roman" w:hAnsi="Times New Roman" w:cs="Times New Roman"/>
                <w:sz w:val="24"/>
                <w:szCs w:val="24"/>
              </w:rPr>
              <w:t>imkanları</w:t>
            </w:r>
            <w:r w:rsidRPr="00630D04">
              <w:rPr>
                <w:rFonts w:ascii="Times New Roman" w:hAnsi="Times New Roman" w:cs="Times New Roman"/>
                <w:sz w:val="24"/>
                <w:szCs w:val="24"/>
              </w:rPr>
              <w:t xml:space="preserve"> yeterlidir.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kapsamında istenilen ek ekipman mevcut altyapı ve proje ile uyumludur.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İstenilen ekipman uzun süreli ve birden fazla projede kullanıma uygundur.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İstenilen ekipmanlar ve maliyeti, proje ile uyumludur.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kapsamında istenen ekipmanlar, kolayca temin edilebilir türdendir.</w:t>
            </w:r>
          </w:p>
        </w:tc>
      </w:tr>
      <w:tr w:rsidR="00D96A84" w:rsidRPr="00630D04" w:rsidTr="004A4B37">
        <w:trPr>
          <w:trHeight w:val="454"/>
          <w:jc w:val="center"/>
        </w:trPr>
        <w:tc>
          <w:tcPr>
            <w:tcW w:w="6158"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pStyle w:val="ListeParagraf"/>
        <w:rPr>
          <w:rFonts w:ascii="Times New Roman" w:hAnsi="Times New Roman" w:cs="Times New Roman"/>
          <w:b/>
          <w:sz w:val="24"/>
          <w:szCs w:val="24"/>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Süre:</w:t>
      </w:r>
      <w:r w:rsidRPr="00630D04">
        <w:rPr>
          <w:rFonts w:ascii="Times New Roman" w:hAnsi="Times New Roman" w:cs="Times New Roman"/>
          <w:sz w:val="24"/>
          <w:szCs w:val="24"/>
        </w:rPr>
        <w:t xml:space="preserve"> Projeyi aşağıda verilen cümlelerden de yararlanarak yapılabilirliğini “</w:t>
      </w:r>
      <w:r w:rsidR="00BF07FA">
        <w:rPr>
          <w:rFonts w:ascii="Times New Roman" w:hAnsi="Times New Roman" w:cs="Times New Roman"/>
          <w:sz w:val="24"/>
          <w:szCs w:val="24"/>
        </w:rPr>
        <w:t>S</w:t>
      </w:r>
      <w:r w:rsidRPr="00630D04">
        <w:rPr>
          <w:rFonts w:ascii="Times New Roman" w:hAnsi="Times New Roman" w:cs="Times New Roman"/>
          <w:sz w:val="24"/>
          <w:szCs w:val="24"/>
        </w:rPr>
        <w:t>üre”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D96A84" w:rsidP="004A4B37">
            <w:pPr>
              <w:rPr>
                <w:rFonts w:ascii="Times New Roman" w:hAnsi="Times New Roman" w:cs="Times New Roman"/>
                <w:b/>
                <w:sz w:val="24"/>
                <w:szCs w:val="24"/>
              </w:rPr>
            </w:pPr>
            <w:r w:rsidRPr="00630D04">
              <w:rPr>
                <w:rFonts w:ascii="Times New Roman" w:hAnsi="Times New Roman" w:cs="Times New Roman"/>
                <w:b/>
                <w:sz w:val="24"/>
                <w:szCs w:val="24"/>
              </w:rPr>
              <w:t>PUAN</w:t>
            </w:r>
            <w:r w:rsidR="00393667">
              <w:rPr>
                <w:rFonts w:ascii="Times New Roman" w:hAnsi="Times New Roman" w:cs="Times New Roman"/>
                <w:b/>
                <w:sz w:val="24"/>
                <w:szCs w:val="24"/>
              </w:rPr>
              <w:t>:</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Önerilen araştırma süresi gerçekçidir.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Önerilen çalışma takvimi gerçekçidir.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Varsa gerekli yasal izinler alınmıştır.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Sürenin aksamaması için farklı seçenekler düşünülmüş, bir B planı oluşturulmuştur.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süresi, araştırmanın bölümlerinin ağırlıkları dikkate alınarak hazırlanmıştır.</w:t>
            </w:r>
          </w:p>
        </w:tc>
      </w:tr>
      <w:tr w:rsidR="00D96A84" w:rsidRPr="00630D04" w:rsidTr="004A4B37">
        <w:trPr>
          <w:trHeight w:val="454"/>
          <w:jc w:val="center"/>
        </w:trPr>
        <w:tc>
          <w:tcPr>
            <w:tcW w:w="6158" w:type="dxa"/>
            <w:gridSpan w:val="3"/>
            <w:vAlign w:val="center"/>
          </w:tcPr>
          <w:p w:rsidR="00D96A8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1A2D92" w:rsidRDefault="001A2D92" w:rsidP="004A4B37">
            <w:pPr>
              <w:rPr>
                <w:rFonts w:ascii="Times New Roman" w:hAnsi="Times New Roman" w:cs="Times New Roman"/>
                <w:i/>
                <w:sz w:val="24"/>
                <w:szCs w:val="24"/>
              </w:rPr>
            </w:pPr>
          </w:p>
          <w:p w:rsidR="001A2D92" w:rsidRPr="00630D04" w:rsidRDefault="001A2D92" w:rsidP="004A4B37">
            <w:pPr>
              <w:rPr>
                <w:rFonts w:ascii="Times New Roman" w:hAnsi="Times New Roman" w:cs="Times New Roman"/>
                <w:sz w:val="24"/>
                <w:szCs w:val="24"/>
              </w:rPr>
            </w:pPr>
          </w:p>
        </w:tc>
      </w:tr>
    </w:tbl>
    <w:p w:rsidR="00AB4ADF" w:rsidRPr="00630D04" w:rsidRDefault="00AB4ADF" w:rsidP="00D96A84">
      <w:pPr>
        <w:pStyle w:val="ListeParagraf"/>
        <w:rPr>
          <w:rFonts w:ascii="Times New Roman" w:hAnsi="Times New Roman" w:cs="Times New Roman"/>
          <w:b/>
          <w:sz w:val="24"/>
          <w:szCs w:val="24"/>
          <w:u w:val="single"/>
        </w:rPr>
      </w:pPr>
    </w:p>
    <w:p w:rsidR="00AB4ADF" w:rsidRPr="00630D04" w:rsidRDefault="00AB4ADF" w:rsidP="00D96A84">
      <w:pPr>
        <w:pStyle w:val="ListeParagraf"/>
        <w:rPr>
          <w:rFonts w:ascii="Times New Roman" w:hAnsi="Times New Roman" w:cs="Times New Roman"/>
          <w:b/>
          <w:sz w:val="24"/>
          <w:szCs w:val="24"/>
          <w:u w:val="single"/>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Bütçe:</w:t>
      </w:r>
      <w:r w:rsidRPr="00630D04">
        <w:rPr>
          <w:rFonts w:ascii="Times New Roman" w:hAnsi="Times New Roman" w:cs="Times New Roman"/>
          <w:sz w:val="24"/>
          <w:szCs w:val="24"/>
        </w:rPr>
        <w:t xml:space="preserve"> Projeyi aşağıda verilen cümlelerden de yararlanarak yapılabilirliğini “</w:t>
      </w:r>
      <w:r w:rsidR="00BF07FA">
        <w:rPr>
          <w:rFonts w:ascii="Times New Roman" w:hAnsi="Times New Roman" w:cs="Times New Roman"/>
          <w:sz w:val="24"/>
          <w:szCs w:val="24"/>
        </w:rPr>
        <w:t>B</w:t>
      </w:r>
      <w:r w:rsidRPr="00630D04">
        <w:rPr>
          <w:rFonts w:ascii="Times New Roman" w:hAnsi="Times New Roman" w:cs="Times New Roman"/>
          <w:sz w:val="24"/>
          <w:szCs w:val="24"/>
        </w:rPr>
        <w:t>ütçe”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817"/>
        <w:gridCol w:w="3789"/>
        <w:gridCol w:w="3618"/>
      </w:tblGrid>
      <w:tr w:rsidR="00D96A84" w:rsidRPr="00630D04" w:rsidTr="00393667">
        <w:trPr>
          <w:trHeight w:val="454"/>
          <w:jc w:val="center"/>
        </w:trPr>
        <w:tc>
          <w:tcPr>
            <w:tcW w:w="3449" w:type="dxa"/>
            <w:gridSpan w:val="2"/>
            <w:vAlign w:val="center"/>
          </w:tcPr>
          <w:p w:rsidR="00D96A84" w:rsidRPr="00630D04" w:rsidRDefault="00D96A84" w:rsidP="004A4B37">
            <w:pPr>
              <w:rPr>
                <w:rFonts w:ascii="Times New Roman" w:hAnsi="Times New Roman" w:cs="Times New Roman"/>
                <w:b/>
                <w:sz w:val="24"/>
                <w:szCs w:val="24"/>
              </w:rPr>
            </w:pPr>
            <w:r w:rsidRPr="00630D04">
              <w:rPr>
                <w:rFonts w:ascii="Times New Roman" w:hAnsi="Times New Roman" w:cs="Times New Roman"/>
                <w:b/>
                <w:sz w:val="24"/>
                <w:szCs w:val="24"/>
              </w:rPr>
              <w:t>PUAN</w:t>
            </w:r>
            <w:r w:rsidR="00393667">
              <w:rPr>
                <w:rFonts w:ascii="Times New Roman" w:hAnsi="Times New Roman" w:cs="Times New Roman"/>
                <w:b/>
                <w:sz w:val="24"/>
                <w:szCs w:val="24"/>
              </w:rPr>
              <w:t>:</w:t>
            </w:r>
          </w:p>
        </w:tc>
        <w:tc>
          <w:tcPr>
            <w:tcW w:w="2709"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Önerilen bütçe gerçekçidir.</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Harcama kalemleriyle ilgili gerekli teklifler belgelere dayandırılmıştır.</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Talep edilen destek çalışma takvimiyle uyumludur.</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Bütçe gerekçeleri yöntemle ilişkilendirilerek açıkça yazılmıştır.</w:t>
            </w:r>
          </w:p>
        </w:tc>
      </w:tr>
      <w:tr w:rsidR="00D96A84" w:rsidRPr="00630D04" w:rsidTr="00393667">
        <w:trPr>
          <w:trHeight w:val="454"/>
          <w:jc w:val="center"/>
        </w:trPr>
        <w:tc>
          <w:tcPr>
            <w:tcW w:w="6158"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pStyle w:val="ListeParagraf"/>
        <w:rPr>
          <w:rFonts w:ascii="Times New Roman" w:hAnsi="Times New Roman" w:cs="Times New Roman"/>
          <w:b/>
          <w:sz w:val="24"/>
          <w:szCs w:val="24"/>
        </w:rPr>
      </w:pPr>
    </w:p>
    <w:tbl>
      <w:tblPr>
        <w:tblW w:w="5000" w:type="pct"/>
        <w:tblLayout w:type="fixed"/>
        <w:tblLook w:val="0000" w:firstRow="0" w:lastRow="0" w:firstColumn="0" w:lastColumn="0" w:noHBand="0" w:noVBand="0"/>
      </w:tblPr>
      <w:tblGrid>
        <w:gridCol w:w="2570"/>
        <w:gridCol w:w="657"/>
        <w:gridCol w:w="1417"/>
        <w:gridCol w:w="496"/>
        <w:gridCol w:w="497"/>
        <w:gridCol w:w="708"/>
        <w:gridCol w:w="1365"/>
        <w:gridCol w:w="2570"/>
      </w:tblGrid>
      <w:tr w:rsidR="00D96A84" w:rsidRPr="00630D04" w:rsidTr="004A4B37">
        <w:trPr>
          <w:trHeight w:val="567"/>
        </w:trPr>
        <w:tc>
          <w:tcPr>
            <w:tcW w:w="10280" w:type="dxa"/>
            <w:gridSpan w:val="8"/>
            <w:tcBorders>
              <w:top w:val="single" w:sz="6" w:space="0" w:color="000000"/>
              <w:left w:val="single" w:sz="6" w:space="0" w:color="000000"/>
              <w:bottom w:val="single" w:sz="4" w:space="0" w:color="auto"/>
              <w:right w:val="single" w:sz="6" w:space="0" w:color="000000"/>
            </w:tcBorders>
            <w:vAlign w:val="center"/>
          </w:tcPr>
          <w:p w:rsidR="00D96A84" w:rsidRPr="00630D04" w:rsidRDefault="00D96A84" w:rsidP="008367B3">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PROJE ÖNERİSİ</w:t>
            </w:r>
            <w:r w:rsidR="008367B3">
              <w:rPr>
                <w:rFonts w:ascii="Times New Roman" w:hAnsi="Times New Roman" w:cs="Times New Roman"/>
                <w:b/>
                <w:bCs/>
                <w:sz w:val="24"/>
                <w:szCs w:val="24"/>
              </w:rPr>
              <w:t xml:space="preserve"> </w:t>
            </w:r>
            <w:bookmarkStart w:id="0" w:name="_GoBack"/>
            <w:bookmarkEnd w:id="0"/>
            <w:r w:rsidR="00B26A41">
              <w:rPr>
                <w:rFonts w:ascii="Times New Roman" w:hAnsi="Times New Roman" w:cs="Times New Roman"/>
                <w:b/>
                <w:bCs/>
                <w:sz w:val="24"/>
                <w:szCs w:val="24"/>
              </w:rPr>
              <w:t>İLE İLGİLİ BELİRTMEK İSTEDİĞİNİZ DİĞER HUSUSLAR NELERDİR?</w:t>
            </w:r>
          </w:p>
        </w:tc>
      </w:tr>
      <w:tr w:rsidR="0070432C" w:rsidRPr="00630D04" w:rsidTr="002C11D5">
        <w:trPr>
          <w:trHeight w:val="1726"/>
        </w:trPr>
        <w:tc>
          <w:tcPr>
            <w:tcW w:w="10280" w:type="dxa"/>
            <w:gridSpan w:val="8"/>
            <w:tcBorders>
              <w:top w:val="single" w:sz="6" w:space="0" w:color="000000"/>
              <w:left w:val="single" w:sz="6" w:space="0" w:color="000000"/>
              <w:right w:val="single" w:sz="6" w:space="0" w:color="000000"/>
            </w:tcBorders>
            <w:vAlign w:val="center"/>
          </w:tcPr>
          <w:p w:rsidR="0070432C" w:rsidRPr="00630D04" w:rsidRDefault="0070432C" w:rsidP="004A4B37">
            <w:pPr>
              <w:widowControl w:val="0"/>
              <w:autoSpaceDE w:val="0"/>
              <w:autoSpaceDN w:val="0"/>
              <w:adjustRightInd w:val="0"/>
              <w:spacing w:after="0" w:line="240" w:lineRule="auto"/>
              <w:rPr>
                <w:rFonts w:ascii="Times New Roman" w:hAnsi="Times New Roman" w:cs="Times New Roman"/>
                <w:b/>
                <w:bCs/>
                <w:sz w:val="24"/>
                <w:szCs w:val="24"/>
              </w:rPr>
            </w:pPr>
          </w:p>
        </w:tc>
      </w:tr>
      <w:tr w:rsidR="00D96A84" w:rsidRPr="00630D04"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rsidR="00D96A84" w:rsidRPr="00630D04" w:rsidRDefault="00D96A84" w:rsidP="004A4B37">
            <w:pPr>
              <w:spacing w:before="40" w:after="20" w:line="240" w:lineRule="auto"/>
              <w:rPr>
                <w:rFonts w:ascii="Times New Roman" w:hAnsi="Times New Roman" w:cs="Times New Roman"/>
                <w:bCs/>
                <w:sz w:val="24"/>
                <w:szCs w:val="24"/>
              </w:rPr>
            </w:pPr>
            <w:r w:rsidRPr="00630D04">
              <w:rPr>
                <w:rFonts w:ascii="Times New Roman" w:hAnsi="Times New Roman" w:cs="Times New Roman"/>
                <w:b/>
                <w:sz w:val="24"/>
                <w:szCs w:val="24"/>
              </w:rPr>
              <w:t>PROJE ÖNERİSİNİ BİR BÜTÜN OLARAK NASIL DEĞERLENDİRİRSİNİZ?</w:t>
            </w:r>
          </w:p>
        </w:tc>
      </w:tr>
      <w:tr w:rsidR="00D96A84" w:rsidRPr="00630D04" w:rsidTr="004A4B37">
        <w:trPr>
          <w:trHeight w:val="567"/>
        </w:trPr>
        <w:tc>
          <w:tcPr>
            <w:tcW w:w="2570" w:type="dxa"/>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Pr="00630D04">
              <w:rPr>
                <w:rFonts w:ascii="Times New Roman" w:hAnsi="Times New Roman" w:cs="Times New Roman"/>
                <w:sz w:val="24"/>
                <w:szCs w:val="24"/>
              </w:rPr>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ZAYIF (1-</w:t>
            </w:r>
            <w:r w:rsidR="008A0EA9" w:rsidRPr="00630D04">
              <w:rPr>
                <w:rFonts w:ascii="Times New Roman" w:hAnsi="Times New Roman" w:cs="Times New Roman"/>
                <w:sz w:val="24"/>
                <w:szCs w:val="24"/>
              </w:rPr>
              <w:t>49</w:t>
            </w:r>
            <w:r w:rsidR="00D96A84" w:rsidRPr="00630D04">
              <w:rPr>
                <w:rFonts w:ascii="Times New Roman" w:hAnsi="Times New Roman" w:cs="Times New Roman"/>
                <w:sz w:val="24"/>
                <w:szCs w:val="24"/>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Pr="00630D04">
              <w:rPr>
                <w:rFonts w:ascii="Times New Roman" w:hAnsi="Times New Roman" w:cs="Times New Roman"/>
                <w:sz w:val="24"/>
                <w:szCs w:val="24"/>
              </w:rPr>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ORTA (</w:t>
            </w:r>
            <w:r w:rsidR="008A0EA9" w:rsidRPr="00630D04">
              <w:rPr>
                <w:rFonts w:ascii="Times New Roman" w:hAnsi="Times New Roman" w:cs="Times New Roman"/>
                <w:sz w:val="24"/>
                <w:szCs w:val="24"/>
              </w:rPr>
              <w:t>50</w:t>
            </w:r>
            <w:r w:rsidR="00D96A84" w:rsidRPr="00630D04">
              <w:rPr>
                <w:rFonts w:ascii="Times New Roman" w:hAnsi="Times New Roman" w:cs="Times New Roman"/>
                <w:sz w:val="24"/>
                <w:szCs w:val="24"/>
              </w:rPr>
              <w:t>-6</w:t>
            </w:r>
            <w:r w:rsidR="008A0EA9" w:rsidRPr="00630D04">
              <w:rPr>
                <w:rFonts w:ascii="Times New Roman" w:hAnsi="Times New Roman" w:cs="Times New Roman"/>
                <w:sz w:val="24"/>
                <w:szCs w:val="24"/>
              </w:rPr>
              <w:t>9</w:t>
            </w:r>
            <w:r w:rsidR="00D96A84" w:rsidRPr="00630D04">
              <w:rPr>
                <w:rFonts w:ascii="Times New Roman" w:hAnsi="Times New Roman" w:cs="Times New Roman"/>
                <w:sz w:val="24"/>
                <w:szCs w:val="24"/>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Pr="00630D04">
              <w:rPr>
                <w:rFonts w:ascii="Times New Roman" w:hAnsi="Times New Roman" w:cs="Times New Roman"/>
                <w:sz w:val="24"/>
                <w:szCs w:val="24"/>
              </w:rPr>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İYİ (</w:t>
            </w:r>
            <w:r w:rsidR="008A0EA9" w:rsidRPr="00630D04">
              <w:rPr>
                <w:rFonts w:ascii="Times New Roman" w:hAnsi="Times New Roman" w:cs="Times New Roman"/>
                <w:sz w:val="24"/>
                <w:szCs w:val="24"/>
              </w:rPr>
              <w:t>70</w:t>
            </w:r>
            <w:r w:rsidR="00D96A84" w:rsidRPr="00630D04">
              <w:rPr>
                <w:rFonts w:ascii="Times New Roman" w:hAnsi="Times New Roman" w:cs="Times New Roman"/>
                <w:sz w:val="24"/>
                <w:szCs w:val="24"/>
              </w:rPr>
              <w:t>-8</w:t>
            </w:r>
            <w:r w:rsidR="008A0EA9" w:rsidRPr="00630D04">
              <w:rPr>
                <w:rFonts w:ascii="Times New Roman" w:hAnsi="Times New Roman" w:cs="Times New Roman"/>
                <w:sz w:val="24"/>
                <w:szCs w:val="24"/>
              </w:rPr>
              <w:t>5</w:t>
            </w:r>
            <w:r w:rsidR="00D96A84" w:rsidRPr="00630D04">
              <w:rPr>
                <w:rFonts w:ascii="Times New Roman" w:hAnsi="Times New Roman" w:cs="Times New Roman"/>
                <w:sz w:val="24"/>
                <w:szCs w:val="24"/>
              </w:rPr>
              <w:t>)</w:t>
            </w:r>
          </w:p>
        </w:tc>
        <w:tc>
          <w:tcPr>
            <w:tcW w:w="2570" w:type="dxa"/>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Pr="00630D04">
              <w:rPr>
                <w:rFonts w:ascii="Times New Roman" w:hAnsi="Times New Roman" w:cs="Times New Roman"/>
                <w:sz w:val="24"/>
                <w:szCs w:val="24"/>
              </w:rPr>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ÇOK İYİ (8</w:t>
            </w:r>
            <w:r w:rsidR="008A0EA9" w:rsidRPr="00630D04">
              <w:rPr>
                <w:rFonts w:ascii="Times New Roman" w:hAnsi="Times New Roman" w:cs="Times New Roman"/>
                <w:sz w:val="24"/>
                <w:szCs w:val="24"/>
              </w:rPr>
              <w:t>6</w:t>
            </w:r>
            <w:r w:rsidR="00D96A84" w:rsidRPr="00630D04">
              <w:rPr>
                <w:rFonts w:ascii="Times New Roman" w:hAnsi="Times New Roman" w:cs="Times New Roman"/>
                <w:sz w:val="24"/>
                <w:szCs w:val="24"/>
              </w:rPr>
              <w:t>-100)</w:t>
            </w:r>
          </w:p>
        </w:tc>
      </w:tr>
      <w:tr w:rsidR="00D96A84" w:rsidRPr="00630D04" w:rsidTr="004A4B37">
        <w:trPr>
          <w:trHeight w:val="567"/>
        </w:trPr>
        <w:tc>
          <w:tcPr>
            <w:tcW w:w="4644" w:type="dxa"/>
            <w:gridSpan w:val="3"/>
            <w:tcBorders>
              <w:top w:val="single" w:sz="4" w:space="0" w:color="auto"/>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br/>
              <w:t xml:space="preserve">Unvanı, Adı ve Soyadı </w:t>
            </w:r>
            <w:r w:rsidRPr="00630D04">
              <w:rPr>
                <w:rFonts w:ascii="Times New Roman" w:hAnsi="Times New Roman" w:cs="Times New Roman"/>
                <w:b/>
                <w:bCs/>
                <w:sz w:val="24"/>
                <w:szCs w:val="24"/>
              </w:rPr>
              <w:br/>
            </w:r>
            <w:r w:rsidRPr="00630D04">
              <w:rPr>
                <w:rFonts w:ascii="Times New Roman" w:hAnsi="Times New Roman" w:cs="Times New Roman"/>
                <w:b/>
                <w:bCs/>
                <w:sz w:val="24"/>
                <w:szCs w:val="24"/>
              </w:rPr>
              <w:br/>
            </w:r>
            <w:r w:rsidRPr="00630D04">
              <w:rPr>
                <w:rFonts w:ascii="Times New Roman" w:hAnsi="Times New Roman" w:cs="Times New Roman"/>
                <w:b/>
                <w:bCs/>
                <w:sz w:val="24"/>
                <w:szCs w:val="24"/>
              </w:rPr>
              <w:br/>
            </w:r>
          </w:p>
        </w:tc>
        <w:tc>
          <w:tcPr>
            <w:tcW w:w="1701" w:type="dxa"/>
            <w:gridSpan w:val="3"/>
            <w:tcBorders>
              <w:top w:val="single" w:sz="4" w:space="0" w:color="auto"/>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 xml:space="preserve">Tarih:  </w:t>
            </w:r>
            <w:sdt>
              <w:sdtPr>
                <w:rPr>
                  <w:rFonts w:ascii="Times New Roman" w:hAnsi="Times New Roman" w:cs="Times New Roman"/>
                  <w:b/>
                  <w:bCs/>
                  <w:sz w:val="24"/>
                  <w:szCs w:val="24"/>
                </w:rPr>
                <w:id w:val="551536996"/>
                <w:placeholder>
                  <w:docPart w:val="E3F6CA3158E14F5BAF0BD7B7798B337A"/>
                </w:placeholder>
                <w:date>
                  <w:dateFormat w:val="dd.MM.yyyy"/>
                  <w:lid w:val="tr-TR"/>
                  <w:storeMappedDataAs w:val="dateTime"/>
                  <w:calendar w:val="gregorian"/>
                </w:date>
              </w:sdtPr>
              <w:sdtEndPr/>
              <w:sdtContent>
                <w:r w:rsidRPr="00630D04">
                  <w:rPr>
                    <w:rFonts w:ascii="Times New Roman" w:hAnsi="Times New Roman" w:cs="Times New Roman"/>
                    <w:b/>
                    <w:bCs/>
                    <w:sz w:val="24"/>
                    <w:szCs w:val="24"/>
                  </w:rPr>
                  <w:t>../../20..</w:t>
                </w:r>
              </w:sdtContent>
            </w:sdt>
            <w:r w:rsidRPr="00630D04">
              <w:rPr>
                <w:rFonts w:ascii="Times New Roman" w:hAnsi="Times New Roman" w:cs="Times New Roman"/>
                <w:b/>
                <w:bCs/>
                <w:sz w:val="24"/>
                <w:szCs w:val="24"/>
              </w:rPr>
              <w:br/>
            </w:r>
            <w:r w:rsidRPr="00630D04">
              <w:rPr>
                <w:rFonts w:ascii="Times New Roman" w:hAnsi="Times New Roman" w:cs="Times New Roman"/>
                <w:sz w:val="24"/>
                <w:szCs w:val="24"/>
              </w:rPr>
              <w:br/>
            </w:r>
          </w:p>
        </w:tc>
        <w:tc>
          <w:tcPr>
            <w:tcW w:w="3935" w:type="dxa"/>
            <w:gridSpan w:val="2"/>
            <w:tcBorders>
              <w:top w:val="single" w:sz="4" w:space="0" w:color="auto"/>
              <w:left w:val="single" w:sz="6" w:space="0" w:color="000000"/>
              <w:bottom w:val="single" w:sz="6" w:space="0" w:color="000000"/>
              <w:right w:val="single" w:sz="4" w:space="0" w:color="auto"/>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t xml:space="preserve">İmza </w:t>
            </w:r>
          </w:p>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sz w:val="24"/>
                <w:szCs w:val="24"/>
              </w:rPr>
              <w:br/>
            </w:r>
          </w:p>
        </w:tc>
      </w:tr>
      <w:tr w:rsidR="00D96A84" w:rsidRPr="00630D04" w:rsidTr="004A4B37">
        <w:trPr>
          <w:trHeight w:val="567"/>
        </w:trPr>
        <w:tc>
          <w:tcPr>
            <w:tcW w:w="4644" w:type="dxa"/>
            <w:gridSpan w:val="3"/>
            <w:tcBorders>
              <w:top w:val="single" w:sz="6" w:space="0" w:color="000000"/>
              <w:left w:val="single" w:sz="6" w:space="0" w:color="000000"/>
              <w:bottom w:val="single" w:sz="6" w:space="0" w:color="000000"/>
              <w:right w:val="single" w:sz="6" w:space="0" w:color="000000"/>
            </w:tcBorders>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t>Kurum:</w:t>
            </w: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tc>
        <w:tc>
          <w:tcPr>
            <w:tcW w:w="5636" w:type="dxa"/>
            <w:gridSpan w:val="5"/>
            <w:tcBorders>
              <w:top w:val="single" w:sz="6" w:space="0" w:color="000000"/>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t>Adres:</w:t>
            </w: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p>
        </w:tc>
      </w:tr>
      <w:tr w:rsidR="00D96A84" w:rsidRPr="00630D04" w:rsidTr="004A4B37">
        <w:trPr>
          <w:trHeight w:val="567"/>
        </w:trPr>
        <w:tc>
          <w:tcPr>
            <w:tcW w:w="3227" w:type="dxa"/>
            <w:gridSpan w:val="2"/>
            <w:tcBorders>
              <w:top w:val="single" w:sz="6" w:space="0" w:color="000000"/>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Telefon :</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Faks:</w:t>
            </w:r>
          </w:p>
        </w:tc>
        <w:tc>
          <w:tcPr>
            <w:tcW w:w="4643" w:type="dxa"/>
            <w:gridSpan w:val="3"/>
            <w:tcBorders>
              <w:top w:val="single" w:sz="6" w:space="0" w:color="000000"/>
              <w:left w:val="single" w:sz="6" w:space="0" w:color="000000"/>
              <w:bottom w:val="single" w:sz="6" w:space="0" w:color="000000"/>
              <w:right w:val="single" w:sz="6" w:space="0" w:color="000000"/>
            </w:tcBorders>
            <w:vAlign w:val="center"/>
          </w:tcPr>
          <w:p w:rsidR="00D96A84" w:rsidRPr="00630D04" w:rsidRDefault="001D54E8" w:rsidP="004A4B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w:t>
            </w:r>
            <w:r w:rsidR="00D96A84" w:rsidRPr="00630D04">
              <w:rPr>
                <w:rFonts w:ascii="Times New Roman" w:hAnsi="Times New Roman" w:cs="Times New Roman"/>
                <w:b/>
                <w:bCs/>
                <w:sz w:val="24"/>
                <w:szCs w:val="24"/>
              </w:rPr>
              <w:t>-posta :</w:t>
            </w:r>
          </w:p>
        </w:tc>
      </w:tr>
    </w:tbl>
    <w:p w:rsidR="00CF59A2" w:rsidRPr="00630D04" w:rsidRDefault="00CF59A2" w:rsidP="0070432C">
      <w:pPr>
        <w:spacing w:after="0" w:line="240" w:lineRule="auto"/>
        <w:jc w:val="center"/>
        <w:rPr>
          <w:rFonts w:ascii="Times New Roman" w:hAnsi="Times New Roman" w:cs="Times New Roman"/>
          <w:b/>
          <w:sz w:val="24"/>
          <w:szCs w:val="24"/>
        </w:rPr>
      </w:pPr>
    </w:p>
    <w:sectPr w:rsidR="00CF59A2" w:rsidRPr="00630D04" w:rsidSect="0089799C">
      <w:headerReference w:type="default" r:id="rId9"/>
      <w:footerReference w:type="default" r:id="rId10"/>
      <w:headerReference w:type="first" r:id="rId11"/>
      <w:footerReference w:type="first" r:id="rId12"/>
      <w:type w:val="continuous"/>
      <w:pgSz w:w="11906" w:h="16838"/>
      <w:pgMar w:top="1418" w:right="991" w:bottom="993"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69" w:rsidRDefault="00877D69" w:rsidP="00EC3D2D">
      <w:pPr>
        <w:spacing w:after="0" w:line="240" w:lineRule="auto"/>
      </w:pPr>
      <w:r>
        <w:separator/>
      </w:r>
    </w:p>
  </w:endnote>
  <w:endnote w:type="continuationSeparator" w:id="0">
    <w:p w:rsidR="00877D69" w:rsidRDefault="00877D69" w:rsidP="00EC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4858"/>
      <w:docPartObj>
        <w:docPartGallery w:val="Page Numbers (Bottom of Page)"/>
        <w:docPartUnique/>
      </w:docPartObj>
    </w:sdtPr>
    <w:sdtEndPr/>
    <w:sdtContent>
      <w:p w:rsidR="004F59E4" w:rsidRDefault="0034090C">
        <w:pPr>
          <w:pStyle w:val="Altbilgi"/>
          <w:jc w:val="center"/>
        </w:pPr>
        <w:r>
          <w:fldChar w:fldCharType="begin"/>
        </w:r>
        <w:r>
          <w:instrText xml:space="preserve"> PAGE   \* MERGEFORMAT </w:instrText>
        </w:r>
        <w:r>
          <w:fldChar w:fldCharType="separate"/>
        </w:r>
        <w:r w:rsidR="008367B3">
          <w:rPr>
            <w:noProof/>
          </w:rPr>
          <w:t>5</w:t>
        </w:r>
        <w:r>
          <w:rPr>
            <w:noProof/>
          </w:rPr>
          <w:fldChar w:fldCharType="end"/>
        </w:r>
      </w:p>
    </w:sdtContent>
  </w:sdt>
  <w:p w:rsidR="004F59E4" w:rsidRDefault="004F59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4859"/>
      <w:docPartObj>
        <w:docPartGallery w:val="Page Numbers (Bottom of Page)"/>
        <w:docPartUnique/>
      </w:docPartObj>
    </w:sdtPr>
    <w:sdtEndPr/>
    <w:sdtContent>
      <w:p w:rsidR="004F59E4" w:rsidRDefault="0034090C">
        <w:pPr>
          <w:pStyle w:val="Altbilgi"/>
          <w:jc w:val="center"/>
        </w:pPr>
        <w:r>
          <w:fldChar w:fldCharType="begin"/>
        </w:r>
        <w:r>
          <w:instrText xml:space="preserve"> PAGE   \* MERGEFORMAT </w:instrText>
        </w:r>
        <w:r>
          <w:fldChar w:fldCharType="separate"/>
        </w:r>
        <w:r w:rsidR="008367B3">
          <w:rPr>
            <w:noProof/>
          </w:rPr>
          <w:t>1</w:t>
        </w:r>
        <w:r>
          <w:rPr>
            <w:noProof/>
          </w:rPr>
          <w:fldChar w:fldCharType="end"/>
        </w:r>
      </w:p>
    </w:sdtContent>
  </w:sdt>
  <w:p w:rsidR="004F59E4" w:rsidRDefault="004F59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69" w:rsidRDefault="00877D69" w:rsidP="00EC3D2D">
      <w:pPr>
        <w:spacing w:after="0" w:line="240" w:lineRule="auto"/>
      </w:pPr>
      <w:r>
        <w:separator/>
      </w:r>
    </w:p>
  </w:footnote>
  <w:footnote w:type="continuationSeparator" w:id="0">
    <w:p w:rsidR="00877D69" w:rsidRDefault="00877D69" w:rsidP="00EC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04" w:rsidRPr="00630D04" w:rsidRDefault="00630D04" w:rsidP="00630D04">
    <w:pPr>
      <w:pStyle w:val="stbilgi"/>
      <w:rPr>
        <w:rFonts w:ascii="Times New Roman" w:hAnsi="Times New Roman" w:cs="Times New Roman"/>
        <w:sz w:val="24"/>
      </w:rPr>
    </w:pPr>
    <w:r w:rsidRPr="00630D04">
      <w:rPr>
        <w:rFonts w:ascii="Times New Roman" w:hAnsi="Times New Roman" w:cs="Times New Roman"/>
        <w:noProof/>
        <w:sz w:val="24"/>
      </w:rPr>
      <w:drawing>
        <wp:anchor distT="0" distB="0" distL="114300" distR="114300" simplePos="0" relativeHeight="251661312" behindDoc="0" locked="0" layoutInCell="1" allowOverlap="1">
          <wp:simplePos x="0" y="0"/>
          <wp:positionH relativeFrom="column">
            <wp:posOffset>2821940</wp:posOffset>
          </wp:positionH>
          <wp:positionV relativeFrom="paragraph">
            <wp:posOffset>7620</wp:posOffset>
          </wp:positionV>
          <wp:extent cx="695960" cy="695325"/>
          <wp:effectExtent l="19050" t="0" r="8890" b="0"/>
          <wp:wrapTopAndBottom/>
          <wp:docPr id="9"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rPr>
      <w:t>EK-3</w:t>
    </w:r>
  </w:p>
  <w:p w:rsidR="00630D04" w:rsidRDefault="00630D04" w:rsidP="00630D04">
    <w:pPr>
      <w:pStyle w:val="stbilgi"/>
    </w:pPr>
  </w:p>
  <w:p w:rsidR="00630D04" w:rsidRDefault="00630D04" w:rsidP="00630D04">
    <w:pPr>
      <w:pStyle w:val="stbilgi"/>
    </w:pPr>
  </w:p>
  <w:p w:rsidR="00630D04" w:rsidRPr="00945358" w:rsidRDefault="00630D04" w:rsidP="00630D04">
    <w:pPr>
      <w:pStyle w:val="stbilgi"/>
      <w:rPr>
        <w:rFonts w:ascii="Times New Roman" w:hAnsi="Times New Roman" w:cs="Times New Roman"/>
        <w:b/>
        <w:sz w:val="36"/>
      </w:rPr>
    </w:pPr>
  </w:p>
  <w:p w:rsidR="00EC3D2D" w:rsidRDefault="00EC3D2D" w:rsidP="00EC3D2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04" w:rsidRPr="00630D04" w:rsidRDefault="00630D04" w:rsidP="00630D04">
    <w:pPr>
      <w:pStyle w:val="stbilgi"/>
      <w:rPr>
        <w:rFonts w:ascii="Times New Roman" w:hAnsi="Times New Roman" w:cs="Times New Roman"/>
        <w:sz w:val="24"/>
      </w:rPr>
    </w:pPr>
    <w:r w:rsidRPr="00630D04">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2821940</wp:posOffset>
          </wp:positionH>
          <wp:positionV relativeFrom="paragraph">
            <wp:posOffset>7620</wp:posOffset>
          </wp:positionV>
          <wp:extent cx="695960" cy="695325"/>
          <wp:effectExtent l="19050" t="0" r="8890" b="0"/>
          <wp:wrapTopAndBottom/>
          <wp:docPr id="8"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rPr>
      <w:t>EK-3</w:t>
    </w:r>
    <w:r w:rsidRPr="00630D04">
      <w:rPr>
        <w:rFonts w:ascii="Times New Roman" w:hAnsi="Times New Roman" w:cs="Times New Roman"/>
        <w:sz w:val="24"/>
      </w:rPr>
      <w:t xml:space="preserve"> </w:t>
    </w:r>
  </w:p>
  <w:p w:rsidR="00630D04" w:rsidRPr="00630D04" w:rsidRDefault="00630D04" w:rsidP="00630D04">
    <w:pPr>
      <w:pStyle w:val="stbilgi"/>
      <w:rPr>
        <w:rFonts w:ascii="Times New Roman" w:hAnsi="Times New Roman" w:cs="Times New Roman"/>
        <w:sz w:val="24"/>
        <w:szCs w:val="24"/>
      </w:rPr>
    </w:pPr>
  </w:p>
  <w:p w:rsidR="00630D04" w:rsidRPr="00630D04" w:rsidRDefault="00630D04" w:rsidP="00630D04">
    <w:pPr>
      <w:pStyle w:val="stbilgi"/>
      <w:rPr>
        <w:rFonts w:ascii="Times New Roman" w:hAnsi="Times New Roman" w:cs="Times New Roman"/>
        <w:sz w:val="24"/>
        <w:szCs w:val="24"/>
      </w:rPr>
    </w:pPr>
  </w:p>
  <w:p w:rsidR="00630D04" w:rsidRPr="00630D04" w:rsidRDefault="00630D04" w:rsidP="00630D04">
    <w:pPr>
      <w:pStyle w:val="stbilgi"/>
      <w:tabs>
        <w:tab w:val="clear" w:pos="4536"/>
        <w:tab w:val="clear" w:pos="9072"/>
        <w:tab w:val="left" w:pos="4395"/>
      </w:tabs>
      <w:jc w:val="center"/>
      <w:rPr>
        <w:rFonts w:ascii="Times New Roman" w:hAnsi="Times New Roman" w:cs="Times New Roman"/>
        <w:sz w:val="24"/>
        <w:szCs w:val="24"/>
      </w:rPr>
    </w:pPr>
  </w:p>
  <w:p w:rsidR="00620F84" w:rsidRPr="00630D04" w:rsidRDefault="00620F84">
    <w:pPr>
      <w:pStyle w:val="stbilgi"/>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710"/>
    <w:multiLevelType w:val="hybridMultilevel"/>
    <w:tmpl w:val="8F8EC4E8"/>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18CA324E"/>
    <w:multiLevelType w:val="hybridMultilevel"/>
    <w:tmpl w:val="49C0C0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801C7C"/>
    <w:multiLevelType w:val="hybridMultilevel"/>
    <w:tmpl w:val="CC5EC000"/>
    <w:lvl w:ilvl="0" w:tplc="3E72EC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E373C6"/>
    <w:multiLevelType w:val="hybridMultilevel"/>
    <w:tmpl w:val="325A2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3E66C4"/>
    <w:multiLevelType w:val="hybridMultilevel"/>
    <w:tmpl w:val="2C7603C6"/>
    <w:lvl w:ilvl="0" w:tplc="8872F0D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D8C4714"/>
    <w:multiLevelType w:val="hybridMultilevel"/>
    <w:tmpl w:val="0AD256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F827776"/>
    <w:multiLevelType w:val="hybridMultilevel"/>
    <w:tmpl w:val="EEE43952"/>
    <w:lvl w:ilvl="0" w:tplc="596602B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A12D87"/>
    <w:multiLevelType w:val="hybridMultilevel"/>
    <w:tmpl w:val="9F7CE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816FDE"/>
    <w:multiLevelType w:val="hybridMultilevel"/>
    <w:tmpl w:val="EFB227B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637A7B37"/>
    <w:multiLevelType w:val="hybridMultilevel"/>
    <w:tmpl w:val="08DC1F90"/>
    <w:lvl w:ilvl="0" w:tplc="34BC7CB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
  </w:num>
  <w:num w:numId="5">
    <w:abstractNumId w:val="6"/>
  </w:num>
  <w:num w:numId="6">
    <w:abstractNumId w:val="2"/>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2D"/>
    <w:rsid w:val="00010E5E"/>
    <w:rsid w:val="00025262"/>
    <w:rsid w:val="00063017"/>
    <w:rsid w:val="00072C7D"/>
    <w:rsid w:val="000734E3"/>
    <w:rsid w:val="00097AF3"/>
    <w:rsid w:val="000B4304"/>
    <w:rsid w:val="00126767"/>
    <w:rsid w:val="00146CD6"/>
    <w:rsid w:val="00157FE9"/>
    <w:rsid w:val="001A2D92"/>
    <w:rsid w:val="001D54E8"/>
    <w:rsid w:val="0022226C"/>
    <w:rsid w:val="002622C5"/>
    <w:rsid w:val="002E5BF3"/>
    <w:rsid w:val="00304A7A"/>
    <w:rsid w:val="0034090C"/>
    <w:rsid w:val="00361BE8"/>
    <w:rsid w:val="00363559"/>
    <w:rsid w:val="00383931"/>
    <w:rsid w:val="003869CC"/>
    <w:rsid w:val="00393667"/>
    <w:rsid w:val="003C43AE"/>
    <w:rsid w:val="003D6D33"/>
    <w:rsid w:val="0048111A"/>
    <w:rsid w:val="004B65B3"/>
    <w:rsid w:val="004C1A36"/>
    <w:rsid w:val="004D223B"/>
    <w:rsid w:val="004F59E4"/>
    <w:rsid w:val="00536089"/>
    <w:rsid w:val="005521DD"/>
    <w:rsid w:val="00560A47"/>
    <w:rsid w:val="00590FB8"/>
    <w:rsid w:val="005C157D"/>
    <w:rsid w:val="005F164F"/>
    <w:rsid w:val="00620F84"/>
    <w:rsid w:val="00630D04"/>
    <w:rsid w:val="00634CD0"/>
    <w:rsid w:val="006778A4"/>
    <w:rsid w:val="006B59FC"/>
    <w:rsid w:val="006E4584"/>
    <w:rsid w:val="0070432C"/>
    <w:rsid w:val="00715C5E"/>
    <w:rsid w:val="00736AD0"/>
    <w:rsid w:val="00782E99"/>
    <w:rsid w:val="00797AF2"/>
    <w:rsid w:val="007E6603"/>
    <w:rsid w:val="008367B3"/>
    <w:rsid w:val="0085767C"/>
    <w:rsid w:val="00867522"/>
    <w:rsid w:val="00872F77"/>
    <w:rsid w:val="00874B6C"/>
    <w:rsid w:val="00877D69"/>
    <w:rsid w:val="008876CD"/>
    <w:rsid w:val="0089799C"/>
    <w:rsid w:val="008A0EA9"/>
    <w:rsid w:val="008B687B"/>
    <w:rsid w:val="008C5340"/>
    <w:rsid w:val="00910B74"/>
    <w:rsid w:val="009435C7"/>
    <w:rsid w:val="00945358"/>
    <w:rsid w:val="009529FF"/>
    <w:rsid w:val="00985FF1"/>
    <w:rsid w:val="00990102"/>
    <w:rsid w:val="009D51A3"/>
    <w:rsid w:val="009F32D5"/>
    <w:rsid w:val="00A94DA7"/>
    <w:rsid w:val="00AB4ADF"/>
    <w:rsid w:val="00AC1E0B"/>
    <w:rsid w:val="00AC2E67"/>
    <w:rsid w:val="00AE00EB"/>
    <w:rsid w:val="00AF7DB3"/>
    <w:rsid w:val="00B1501A"/>
    <w:rsid w:val="00B25F29"/>
    <w:rsid w:val="00B26A41"/>
    <w:rsid w:val="00B32ADF"/>
    <w:rsid w:val="00B352D2"/>
    <w:rsid w:val="00B435FC"/>
    <w:rsid w:val="00B837DC"/>
    <w:rsid w:val="00BF07FA"/>
    <w:rsid w:val="00C05064"/>
    <w:rsid w:val="00CA139A"/>
    <w:rsid w:val="00CC1809"/>
    <w:rsid w:val="00CC6FB7"/>
    <w:rsid w:val="00CD0FAE"/>
    <w:rsid w:val="00CF59A2"/>
    <w:rsid w:val="00D0534E"/>
    <w:rsid w:val="00D96A84"/>
    <w:rsid w:val="00DA7523"/>
    <w:rsid w:val="00E37F05"/>
    <w:rsid w:val="00E64275"/>
    <w:rsid w:val="00E6700F"/>
    <w:rsid w:val="00EA6E89"/>
    <w:rsid w:val="00EB71F9"/>
    <w:rsid w:val="00EC3D2D"/>
    <w:rsid w:val="00FB33C2"/>
    <w:rsid w:val="00F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character" w:styleId="AklamaBavurusu">
    <w:name w:val="annotation reference"/>
    <w:basedOn w:val="VarsaylanParagrafYazTipi"/>
    <w:uiPriority w:val="99"/>
    <w:semiHidden/>
    <w:unhideWhenUsed/>
    <w:rsid w:val="00E6700F"/>
    <w:rPr>
      <w:sz w:val="16"/>
      <w:szCs w:val="16"/>
    </w:rPr>
  </w:style>
  <w:style w:type="paragraph" w:styleId="AklamaMetni">
    <w:name w:val="annotation text"/>
    <w:basedOn w:val="Normal"/>
    <w:link w:val="AklamaMetniChar"/>
    <w:uiPriority w:val="99"/>
    <w:semiHidden/>
    <w:unhideWhenUsed/>
    <w:rsid w:val="00E670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700F"/>
    <w:rPr>
      <w:sz w:val="20"/>
      <w:szCs w:val="20"/>
    </w:rPr>
  </w:style>
  <w:style w:type="paragraph" w:styleId="AklamaKonusu">
    <w:name w:val="annotation subject"/>
    <w:basedOn w:val="AklamaMetni"/>
    <w:next w:val="AklamaMetni"/>
    <w:link w:val="AklamaKonusuChar"/>
    <w:uiPriority w:val="99"/>
    <w:semiHidden/>
    <w:unhideWhenUsed/>
    <w:rsid w:val="00E6700F"/>
    <w:rPr>
      <w:b/>
      <w:bCs/>
    </w:rPr>
  </w:style>
  <w:style w:type="character" w:customStyle="1" w:styleId="AklamaKonusuChar">
    <w:name w:val="Açıklama Konusu Char"/>
    <w:basedOn w:val="AklamaMetniChar"/>
    <w:link w:val="AklamaKonusu"/>
    <w:uiPriority w:val="99"/>
    <w:semiHidden/>
    <w:rsid w:val="00E670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character" w:styleId="AklamaBavurusu">
    <w:name w:val="annotation reference"/>
    <w:basedOn w:val="VarsaylanParagrafYazTipi"/>
    <w:uiPriority w:val="99"/>
    <w:semiHidden/>
    <w:unhideWhenUsed/>
    <w:rsid w:val="00E6700F"/>
    <w:rPr>
      <w:sz w:val="16"/>
      <w:szCs w:val="16"/>
    </w:rPr>
  </w:style>
  <w:style w:type="paragraph" w:styleId="AklamaMetni">
    <w:name w:val="annotation text"/>
    <w:basedOn w:val="Normal"/>
    <w:link w:val="AklamaMetniChar"/>
    <w:uiPriority w:val="99"/>
    <w:semiHidden/>
    <w:unhideWhenUsed/>
    <w:rsid w:val="00E670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700F"/>
    <w:rPr>
      <w:sz w:val="20"/>
      <w:szCs w:val="20"/>
    </w:rPr>
  </w:style>
  <w:style w:type="paragraph" w:styleId="AklamaKonusu">
    <w:name w:val="annotation subject"/>
    <w:basedOn w:val="AklamaMetni"/>
    <w:next w:val="AklamaMetni"/>
    <w:link w:val="AklamaKonusuChar"/>
    <w:uiPriority w:val="99"/>
    <w:semiHidden/>
    <w:unhideWhenUsed/>
    <w:rsid w:val="00E6700F"/>
    <w:rPr>
      <w:b/>
      <w:bCs/>
    </w:rPr>
  </w:style>
  <w:style w:type="character" w:customStyle="1" w:styleId="AklamaKonusuChar">
    <w:name w:val="Açıklama Konusu Char"/>
    <w:basedOn w:val="AklamaMetniChar"/>
    <w:link w:val="AklamaKonusu"/>
    <w:uiPriority w:val="99"/>
    <w:semiHidden/>
    <w:rsid w:val="00E67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F6CA3158E14F5BAF0BD7B7798B337A"/>
        <w:category>
          <w:name w:val="Genel"/>
          <w:gallery w:val="placeholder"/>
        </w:category>
        <w:types>
          <w:type w:val="bbPlcHdr"/>
        </w:types>
        <w:behaviors>
          <w:behavior w:val="content"/>
        </w:behaviors>
        <w:guid w:val="{6DDD8513-D014-4C1C-8997-C3626ED47C81}"/>
      </w:docPartPr>
      <w:docPartBody>
        <w:p w:rsidR="00106ECC" w:rsidRDefault="002A5AB7" w:rsidP="002A5AB7">
          <w:pPr>
            <w:pStyle w:val="E3F6CA3158E14F5BAF0BD7B7798B337A"/>
          </w:pPr>
          <w:r w:rsidRPr="00E83026">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315DF8"/>
    <w:rsid w:val="000B0FE5"/>
    <w:rsid w:val="000C0358"/>
    <w:rsid w:val="00106ECC"/>
    <w:rsid w:val="00173926"/>
    <w:rsid w:val="001D6A09"/>
    <w:rsid w:val="00243482"/>
    <w:rsid w:val="00287757"/>
    <w:rsid w:val="002A5AB7"/>
    <w:rsid w:val="002C79ED"/>
    <w:rsid w:val="00315DF8"/>
    <w:rsid w:val="003353E4"/>
    <w:rsid w:val="00357A6B"/>
    <w:rsid w:val="003656E3"/>
    <w:rsid w:val="006B24F0"/>
    <w:rsid w:val="006E7196"/>
    <w:rsid w:val="00720C91"/>
    <w:rsid w:val="00740721"/>
    <w:rsid w:val="0083075C"/>
    <w:rsid w:val="00A8401C"/>
    <w:rsid w:val="00A86341"/>
    <w:rsid w:val="00AA2351"/>
    <w:rsid w:val="00B42520"/>
    <w:rsid w:val="00BA5980"/>
    <w:rsid w:val="00CB1A51"/>
    <w:rsid w:val="00DB7E5C"/>
    <w:rsid w:val="00E3447C"/>
    <w:rsid w:val="00E705C2"/>
    <w:rsid w:val="00FA4F2F"/>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A5AB7"/>
    <w:rPr>
      <w:color w:val="808080"/>
    </w:rPr>
  </w:style>
  <w:style w:type="paragraph" w:customStyle="1" w:styleId="E3F6CA3158E14F5BAF0BD7B7798B337A">
    <w:name w:val="E3F6CA3158E14F5BAF0BD7B7798B337A"/>
    <w:rsid w:val="002A5A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5146-E431-46BF-9619-35E9A5B5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1229</Words>
  <Characters>7009</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hp-tyumak</dc:creator>
  <cp:lastModifiedBy>Casper</cp:lastModifiedBy>
  <cp:revision>6</cp:revision>
  <cp:lastPrinted>2013-01-21T15:56:00Z</cp:lastPrinted>
  <dcterms:created xsi:type="dcterms:W3CDTF">2022-05-31T08:03:00Z</dcterms:created>
  <dcterms:modified xsi:type="dcterms:W3CDTF">2022-05-31T08:14:00Z</dcterms:modified>
</cp:coreProperties>
</file>